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FAA" w:rsidRDefault="00834FAA" w:rsidP="00834FAA">
      <w:pPr>
        <w:rPr>
          <w:rFonts w:hint="eastAsia"/>
          <w:b/>
          <w:sz w:val="32"/>
          <w:szCs w:val="32"/>
        </w:rPr>
      </w:pPr>
      <w:r>
        <w:rPr>
          <w:rFonts w:hint="eastAsia"/>
          <w:b/>
          <w:sz w:val="32"/>
          <w:szCs w:val="32"/>
        </w:rPr>
        <w:t>附件：</w:t>
      </w:r>
    </w:p>
    <w:p w:rsidR="00834FAA" w:rsidRDefault="00834FAA" w:rsidP="00834FAA">
      <w:pPr>
        <w:jc w:val="center"/>
        <w:rPr>
          <w:rFonts w:hint="eastAsia"/>
          <w:b/>
          <w:sz w:val="32"/>
          <w:szCs w:val="32"/>
        </w:rPr>
      </w:pPr>
      <w:r>
        <w:rPr>
          <w:rFonts w:hint="eastAsia"/>
          <w:b/>
          <w:sz w:val="36"/>
          <w:szCs w:val="36"/>
        </w:rPr>
        <w:t>拟提名的</w:t>
      </w:r>
      <w:r>
        <w:rPr>
          <w:rFonts w:hint="eastAsia"/>
          <w:b/>
          <w:sz w:val="36"/>
          <w:szCs w:val="36"/>
        </w:rPr>
        <w:t>2018</w:t>
      </w:r>
      <w:r>
        <w:rPr>
          <w:rFonts w:hint="eastAsia"/>
          <w:b/>
          <w:sz w:val="36"/>
          <w:szCs w:val="36"/>
        </w:rPr>
        <w:t>年度省科技奖励项目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03"/>
        <w:gridCol w:w="284"/>
        <w:gridCol w:w="567"/>
        <w:gridCol w:w="6"/>
        <w:gridCol w:w="1080"/>
        <w:gridCol w:w="1260"/>
        <w:gridCol w:w="720"/>
        <w:gridCol w:w="1440"/>
        <w:gridCol w:w="900"/>
        <w:gridCol w:w="956"/>
      </w:tblGrid>
      <w:tr w:rsidR="00834FAA" w:rsidTr="00796E7A">
        <w:trPr>
          <w:trHeight w:val="607"/>
        </w:trPr>
        <w:tc>
          <w:tcPr>
            <w:tcW w:w="2808" w:type="dxa"/>
            <w:gridSpan w:val="5"/>
            <w:vAlign w:val="center"/>
          </w:tcPr>
          <w:p w:rsidR="00834FAA" w:rsidRDefault="00834FAA" w:rsidP="00796E7A">
            <w:pPr>
              <w:jc w:val="center"/>
              <w:rPr>
                <w:szCs w:val="21"/>
              </w:rPr>
            </w:pPr>
            <w:r>
              <w:rPr>
                <w:szCs w:val="21"/>
              </w:rPr>
              <w:t>项目名称</w:t>
            </w:r>
          </w:p>
        </w:tc>
        <w:tc>
          <w:tcPr>
            <w:tcW w:w="6356" w:type="dxa"/>
            <w:gridSpan w:val="6"/>
            <w:vAlign w:val="center"/>
          </w:tcPr>
          <w:p w:rsidR="00834FAA" w:rsidRDefault="00834FAA" w:rsidP="00796E7A">
            <w:pPr>
              <w:rPr>
                <w:szCs w:val="21"/>
              </w:rPr>
            </w:pPr>
            <w:r w:rsidRPr="0000721B">
              <w:rPr>
                <w:rFonts w:hint="eastAsia"/>
                <w:bCs/>
                <w:sz w:val="24"/>
              </w:rPr>
              <w:t>高速公路运行安全保障技术</w:t>
            </w:r>
          </w:p>
        </w:tc>
      </w:tr>
      <w:tr w:rsidR="00834FAA" w:rsidTr="00796E7A">
        <w:trPr>
          <w:trHeight w:val="459"/>
        </w:trPr>
        <w:tc>
          <w:tcPr>
            <w:tcW w:w="2808" w:type="dxa"/>
            <w:gridSpan w:val="5"/>
            <w:vAlign w:val="center"/>
          </w:tcPr>
          <w:p w:rsidR="00834FAA" w:rsidRDefault="00834FAA" w:rsidP="00796E7A">
            <w:pPr>
              <w:jc w:val="center"/>
              <w:rPr>
                <w:szCs w:val="21"/>
              </w:rPr>
            </w:pPr>
            <w:r>
              <w:rPr>
                <w:szCs w:val="21"/>
              </w:rPr>
              <w:t>提名者</w:t>
            </w:r>
          </w:p>
        </w:tc>
        <w:tc>
          <w:tcPr>
            <w:tcW w:w="6356" w:type="dxa"/>
            <w:gridSpan w:val="6"/>
            <w:vAlign w:val="center"/>
          </w:tcPr>
          <w:p w:rsidR="00834FAA" w:rsidRDefault="00834FAA" w:rsidP="00796E7A">
            <w:pPr>
              <w:rPr>
                <w:szCs w:val="21"/>
              </w:rPr>
            </w:pPr>
            <w:r>
              <w:rPr>
                <w:szCs w:val="21"/>
              </w:rPr>
              <w:t>辽宁省交通运输厅</w:t>
            </w:r>
          </w:p>
        </w:tc>
      </w:tr>
      <w:tr w:rsidR="00834FAA" w:rsidTr="00796E7A">
        <w:trPr>
          <w:trHeight w:val="537"/>
        </w:trPr>
        <w:tc>
          <w:tcPr>
            <w:tcW w:w="2808" w:type="dxa"/>
            <w:gridSpan w:val="5"/>
            <w:vAlign w:val="center"/>
          </w:tcPr>
          <w:p w:rsidR="00834FAA" w:rsidRDefault="00834FAA" w:rsidP="00796E7A">
            <w:pPr>
              <w:jc w:val="center"/>
              <w:rPr>
                <w:szCs w:val="21"/>
              </w:rPr>
            </w:pPr>
            <w:r>
              <w:rPr>
                <w:szCs w:val="21"/>
              </w:rPr>
              <w:t>提名意见</w:t>
            </w:r>
          </w:p>
        </w:tc>
        <w:tc>
          <w:tcPr>
            <w:tcW w:w="6356" w:type="dxa"/>
            <w:gridSpan w:val="6"/>
            <w:vAlign w:val="center"/>
          </w:tcPr>
          <w:p w:rsidR="00834FAA" w:rsidRPr="0000721B" w:rsidRDefault="00834FAA" w:rsidP="00796E7A">
            <w:pPr>
              <w:ind w:firstLineChars="200" w:firstLine="420"/>
              <w:rPr>
                <w:szCs w:val="21"/>
              </w:rPr>
            </w:pPr>
            <w:r w:rsidRPr="00F256D9">
              <w:rPr>
                <w:rFonts w:hint="eastAsia"/>
                <w:szCs w:val="21"/>
              </w:rPr>
              <w:t>该项目以辽宁省有代表性的六条高速公路为研究对象，基于实际交通事故数据建立了不同车道数的高速公路交通安全服务水平分级标准；首次提出了基于交通安全服务水平法、质量控制法、事故次数概率分布法相结合的事故多发点（包括路段、收费站、出入口等）鉴别方法；建立了基于几何线形指标的事故预测模型</w:t>
            </w:r>
            <w:r w:rsidRPr="00F256D9">
              <w:rPr>
                <w:rFonts w:hint="eastAsia"/>
                <w:szCs w:val="21"/>
              </w:rPr>
              <w:t>,</w:t>
            </w:r>
            <w:r w:rsidRPr="00F256D9">
              <w:rPr>
                <w:rFonts w:hint="eastAsia"/>
                <w:szCs w:val="21"/>
              </w:rPr>
              <w:t>给出基于交通安全的关键线形指标识别及优化方法；首次提出了基于交通冲突指标的高速公路出入口交通安全度量方法及安全改善方法；开发了“高速公路交通事故地理信息系统”，编写了《高速公路在设计、养护、管理方面提高运行安全的指导意见》；技术成果已申请</w:t>
            </w:r>
            <w:r w:rsidRPr="00F256D9">
              <w:rPr>
                <w:rFonts w:hint="eastAsia"/>
                <w:szCs w:val="21"/>
              </w:rPr>
              <w:t>3</w:t>
            </w:r>
            <w:r w:rsidRPr="00F256D9">
              <w:rPr>
                <w:rFonts w:hint="eastAsia"/>
                <w:szCs w:val="21"/>
              </w:rPr>
              <w:t>项国家发明专利，发表</w:t>
            </w:r>
            <w:r w:rsidRPr="00F256D9">
              <w:rPr>
                <w:rFonts w:hint="eastAsia"/>
                <w:szCs w:val="21"/>
              </w:rPr>
              <w:t>SCI</w:t>
            </w:r>
            <w:r w:rsidRPr="00F256D9">
              <w:rPr>
                <w:rFonts w:hint="eastAsia"/>
                <w:szCs w:val="21"/>
              </w:rPr>
              <w:t>检索论文</w:t>
            </w:r>
            <w:r w:rsidRPr="00F256D9">
              <w:rPr>
                <w:rFonts w:hint="eastAsia"/>
                <w:szCs w:val="21"/>
              </w:rPr>
              <w:t>3</w:t>
            </w:r>
            <w:r w:rsidRPr="00F256D9">
              <w:rPr>
                <w:rFonts w:hint="eastAsia"/>
                <w:szCs w:val="21"/>
              </w:rPr>
              <w:t>篇、核心期刊</w:t>
            </w:r>
            <w:r w:rsidRPr="00F256D9">
              <w:rPr>
                <w:rFonts w:hint="eastAsia"/>
                <w:szCs w:val="21"/>
              </w:rPr>
              <w:t>EI</w:t>
            </w:r>
            <w:r w:rsidRPr="00F256D9">
              <w:rPr>
                <w:rFonts w:hint="eastAsia"/>
                <w:szCs w:val="21"/>
              </w:rPr>
              <w:t>检索论文</w:t>
            </w:r>
            <w:r w:rsidRPr="00F256D9">
              <w:rPr>
                <w:rFonts w:hint="eastAsia"/>
                <w:szCs w:val="21"/>
              </w:rPr>
              <w:t>6</w:t>
            </w:r>
            <w:r w:rsidRPr="00F256D9">
              <w:rPr>
                <w:rFonts w:hint="eastAsia"/>
                <w:szCs w:val="21"/>
              </w:rPr>
              <w:t>篇、核心期刊论文</w:t>
            </w:r>
            <w:r w:rsidRPr="00F256D9">
              <w:rPr>
                <w:rFonts w:hint="eastAsia"/>
                <w:szCs w:val="21"/>
              </w:rPr>
              <w:t>10</w:t>
            </w:r>
            <w:r w:rsidRPr="00F256D9">
              <w:rPr>
                <w:rFonts w:hint="eastAsia"/>
                <w:szCs w:val="21"/>
              </w:rPr>
              <w:t>篇，形成了高速公路安全评价、事故多发点鉴别、关键线形指标优化、出入口安全度量等一系列成套安全评价、设计、改善技术。填补了辽宁省没有“交通事故地理信息系统”的空白。该项目研究成果总体达到国际先进水平。目前，该套技术已经在辽宁省高速公路设计、新建、维修养护、运营管理中得到推广应用，累计应用里程超过</w:t>
            </w:r>
            <w:r w:rsidRPr="00F256D9">
              <w:rPr>
                <w:rFonts w:hint="eastAsia"/>
                <w:szCs w:val="21"/>
              </w:rPr>
              <w:t>2000km</w:t>
            </w:r>
            <w:r w:rsidRPr="00F256D9">
              <w:rPr>
                <w:rFonts w:hint="eastAsia"/>
                <w:szCs w:val="21"/>
              </w:rPr>
              <w:t>，应用效果良好，为保障高速公路运行安全提供了技术支持，有效地提高了高速公路安全运行服务水平，增加了道路畅通时间，降低了社会车辆的运营成本，减少了交通事故次数。社会、经济效益十分显著。对照省科学技术进步奖授奖条件，提名该项目为</w:t>
            </w:r>
            <w:r w:rsidRPr="00F256D9">
              <w:rPr>
                <w:rFonts w:hint="eastAsia"/>
                <w:szCs w:val="21"/>
              </w:rPr>
              <w:t>2018</w:t>
            </w:r>
            <w:r w:rsidRPr="00F256D9">
              <w:rPr>
                <w:rFonts w:hint="eastAsia"/>
                <w:szCs w:val="21"/>
              </w:rPr>
              <w:t>年度辽宁省科学技术进步奖三等奖。</w:t>
            </w:r>
          </w:p>
        </w:tc>
      </w:tr>
      <w:tr w:rsidR="00834FAA" w:rsidTr="00796E7A">
        <w:trPr>
          <w:trHeight w:val="517"/>
        </w:trPr>
        <w:tc>
          <w:tcPr>
            <w:tcW w:w="2808" w:type="dxa"/>
            <w:gridSpan w:val="5"/>
            <w:vAlign w:val="center"/>
          </w:tcPr>
          <w:p w:rsidR="00834FAA" w:rsidRDefault="00834FAA" w:rsidP="00796E7A">
            <w:pPr>
              <w:jc w:val="center"/>
              <w:rPr>
                <w:szCs w:val="21"/>
              </w:rPr>
            </w:pPr>
            <w:r>
              <w:rPr>
                <w:szCs w:val="21"/>
              </w:rPr>
              <w:t>项目简介</w:t>
            </w:r>
          </w:p>
        </w:tc>
        <w:tc>
          <w:tcPr>
            <w:tcW w:w="6356" w:type="dxa"/>
            <w:gridSpan w:val="6"/>
            <w:vAlign w:val="center"/>
          </w:tcPr>
          <w:p w:rsidR="00834FAA" w:rsidRDefault="00834FAA" w:rsidP="00796E7A">
            <w:pPr>
              <w:ind w:firstLineChars="200" w:firstLine="420"/>
              <w:rPr>
                <w:szCs w:val="21"/>
              </w:rPr>
            </w:pPr>
            <w:r w:rsidRPr="00D12A04">
              <w:rPr>
                <w:rFonts w:hint="eastAsia"/>
                <w:szCs w:val="21"/>
              </w:rPr>
              <w:t>该项目是辽宁省交通厅重点科研项目，</w:t>
            </w:r>
            <w:r>
              <w:rPr>
                <w:szCs w:val="21"/>
              </w:rPr>
              <w:t>通过本项目的研究</w:t>
            </w:r>
            <w:r w:rsidRPr="00D12A04">
              <w:rPr>
                <w:rFonts w:hint="eastAsia"/>
                <w:szCs w:val="21"/>
              </w:rPr>
              <w:t>，</w:t>
            </w:r>
            <w:r w:rsidRPr="006A7164">
              <w:rPr>
                <w:rFonts w:hint="eastAsia"/>
                <w:szCs w:val="21"/>
              </w:rPr>
              <w:t>建立了不同车道数的高速公路交通安全服务水平分级标准</w:t>
            </w:r>
            <w:r>
              <w:rPr>
                <w:rFonts w:hint="eastAsia"/>
                <w:szCs w:val="21"/>
              </w:rPr>
              <w:t>；</w:t>
            </w:r>
            <w:r w:rsidRPr="006A7164">
              <w:rPr>
                <w:rFonts w:hint="eastAsia"/>
                <w:szCs w:val="21"/>
              </w:rPr>
              <w:t>提出了基于交通安全服务水平法、质量控制法、事故次数概率分布法相结合的事故多发点（包括路段、收费站、出入口等</w:t>
            </w:r>
            <w:r>
              <w:rPr>
                <w:rFonts w:hint="eastAsia"/>
                <w:szCs w:val="21"/>
              </w:rPr>
              <w:t>）鉴别方法；</w:t>
            </w:r>
            <w:r w:rsidRPr="006A7164">
              <w:rPr>
                <w:rFonts w:hint="eastAsia"/>
                <w:szCs w:val="21"/>
              </w:rPr>
              <w:t>确定了高速公路事故率与几何线形指标的量化关系，建立了基于几何线形指标的事故预测模型，给出了基于敏感性分析的危及行车安全的关键线形指标识别及优化方法</w:t>
            </w:r>
            <w:r>
              <w:rPr>
                <w:rFonts w:hint="eastAsia"/>
                <w:szCs w:val="21"/>
              </w:rPr>
              <w:t>；</w:t>
            </w:r>
            <w:r w:rsidRPr="006A7164">
              <w:rPr>
                <w:rFonts w:hint="eastAsia"/>
                <w:szCs w:val="21"/>
              </w:rPr>
              <w:t>提出了基于交通冲突指标的高速公路出入口交通安全性度量方法及安全改善方法</w:t>
            </w:r>
            <w:r>
              <w:rPr>
                <w:rFonts w:hint="eastAsia"/>
                <w:szCs w:val="21"/>
              </w:rPr>
              <w:t>；</w:t>
            </w:r>
            <w:r w:rsidRPr="006A7164">
              <w:rPr>
                <w:rFonts w:hint="eastAsia"/>
                <w:szCs w:val="21"/>
              </w:rPr>
              <w:t>基于地理信息系统开发了辽宁省高速公路“交通事故地理信息系统”数据管理系统</w:t>
            </w:r>
            <w:r>
              <w:rPr>
                <w:rFonts w:hint="eastAsia"/>
                <w:szCs w:val="21"/>
              </w:rPr>
              <w:t>；</w:t>
            </w:r>
            <w:r w:rsidRPr="006A7164">
              <w:rPr>
                <w:rFonts w:hint="eastAsia"/>
                <w:szCs w:val="21"/>
              </w:rPr>
              <w:t>编写了《高速公路在设计、养护、管理方面提高运行安全的指导意见》</w:t>
            </w:r>
            <w:r>
              <w:rPr>
                <w:rFonts w:hint="eastAsia"/>
                <w:szCs w:val="21"/>
              </w:rPr>
              <w:t>，</w:t>
            </w:r>
            <w:r w:rsidRPr="009D7AEE">
              <w:rPr>
                <w:rFonts w:hint="eastAsia"/>
                <w:szCs w:val="21"/>
              </w:rPr>
              <w:t>为</w:t>
            </w:r>
            <w:r>
              <w:rPr>
                <w:rFonts w:hint="eastAsia"/>
                <w:szCs w:val="21"/>
              </w:rPr>
              <w:t>设计、</w:t>
            </w:r>
            <w:r w:rsidRPr="009D7AEE">
              <w:rPr>
                <w:rFonts w:hint="eastAsia"/>
                <w:szCs w:val="21"/>
              </w:rPr>
              <w:t>管理单位提供</w:t>
            </w:r>
            <w:r>
              <w:rPr>
                <w:rFonts w:hint="eastAsia"/>
                <w:szCs w:val="21"/>
              </w:rPr>
              <w:t>了</w:t>
            </w:r>
            <w:r w:rsidRPr="009D7AEE">
              <w:rPr>
                <w:rFonts w:hint="eastAsia"/>
                <w:szCs w:val="21"/>
              </w:rPr>
              <w:t>技术支持</w:t>
            </w:r>
            <w:r>
              <w:rPr>
                <w:rFonts w:hint="eastAsia"/>
                <w:szCs w:val="21"/>
              </w:rPr>
              <w:t>。</w:t>
            </w:r>
          </w:p>
        </w:tc>
      </w:tr>
      <w:tr w:rsidR="00834FAA" w:rsidTr="00796E7A">
        <w:tc>
          <w:tcPr>
            <w:tcW w:w="2808" w:type="dxa"/>
            <w:gridSpan w:val="5"/>
            <w:vAlign w:val="center"/>
          </w:tcPr>
          <w:p w:rsidR="00834FAA" w:rsidRDefault="00834FAA" w:rsidP="00796E7A">
            <w:pPr>
              <w:jc w:val="center"/>
              <w:rPr>
                <w:szCs w:val="21"/>
              </w:rPr>
            </w:pPr>
            <w:r>
              <w:rPr>
                <w:szCs w:val="21"/>
              </w:rPr>
              <w:t>客观评价</w:t>
            </w:r>
          </w:p>
        </w:tc>
        <w:tc>
          <w:tcPr>
            <w:tcW w:w="6356" w:type="dxa"/>
            <w:gridSpan w:val="6"/>
            <w:vAlign w:val="center"/>
          </w:tcPr>
          <w:p w:rsidR="00834FAA" w:rsidRPr="006D0908" w:rsidRDefault="00834FAA" w:rsidP="00796E7A">
            <w:pPr>
              <w:ind w:firstLineChars="200" w:firstLine="420"/>
              <w:rPr>
                <w:rFonts w:hint="eastAsia"/>
                <w:szCs w:val="21"/>
              </w:rPr>
            </w:pPr>
            <w:r w:rsidRPr="006D0908">
              <w:rPr>
                <w:rFonts w:hint="eastAsia"/>
                <w:szCs w:val="21"/>
              </w:rPr>
              <w:t>2015</w:t>
            </w:r>
            <w:r w:rsidRPr="006D0908">
              <w:rPr>
                <w:rFonts w:hint="eastAsia"/>
                <w:szCs w:val="21"/>
              </w:rPr>
              <w:t>年</w:t>
            </w:r>
            <w:r w:rsidRPr="006D0908">
              <w:rPr>
                <w:rFonts w:hint="eastAsia"/>
                <w:szCs w:val="21"/>
              </w:rPr>
              <w:t>5</w:t>
            </w:r>
            <w:r w:rsidRPr="006D0908">
              <w:rPr>
                <w:rFonts w:hint="eastAsia"/>
                <w:szCs w:val="21"/>
              </w:rPr>
              <w:t>月</w:t>
            </w:r>
            <w:r w:rsidRPr="006D0908">
              <w:rPr>
                <w:rFonts w:hint="eastAsia"/>
                <w:szCs w:val="21"/>
              </w:rPr>
              <w:t>18</w:t>
            </w:r>
            <w:r w:rsidRPr="006D0908">
              <w:rPr>
                <w:rFonts w:hint="eastAsia"/>
                <w:szCs w:val="21"/>
              </w:rPr>
              <w:t>日，辽宁省交通厅在沈阳主持召开了辽宁省交通科技项目“高速公路运行安全研究”（编号</w:t>
            </w:r>
            <w:r w:rsidRPr="006D0908">
              <w:rPr>
                <w:rFonts w:hint="eastAsia"/>
                <w:szCs w:val="21"/>
              </w:rPr>
              <w:t>201306</w:t>
            </w:r>
            <w:r w:rsidRPr="006D0908">
              <w:rPr>
                <w:rFonts w:hint="eastAsia"/>
                <w:szCs w:val="21"/>
              </w:rPr>
              <w:t>）项目验收会，验收委员会（名单附后）听取了项目组的汇报，审阅了相关文件，经讨论、质询，形成如下验收意见：</w:t>
            </w:r>
          </w:p>
          <w:p w:rsidR="00834FAA" w:rsidRPr="006D0908" w:rsidRDefault="00834FAA" w:rsidP="00796E7A">
            <w:pPr>
              <w:ind w:firstLineChars="200" w:firstLine="420"/>
              <w:rPr>
                <w:rFonts w:hint="eastAsia"/>
                <w:szCs w:val="21"/>
              </w:rPr>
            </w:pPr>
            <w:r w:rsidRPr="006D0908">
              <w:rPr>
                <w:rFonts w:hint="eastAsia"/>
                <w:szCs w:val="21"/>
              </w:rPr>
              <w:t>一、项目组提交的文件资料齐全，内容完整、数据翔实，完成了项目任务书规定的研究任务，经费支出合乎规定，符合验收要求。</w:t>
            </w:r>
          </w:p>
          <w:p w:rsidR="00834FAA" w:rsidRPr="006D0908" w:rsidRDefault="00834FAA" w:rsidP="00796E7A">
            <w:pPr>
              <w:ind w:firstLineChars="200" w:firstLine="420"/>
              <w:rPr>
                <w:rFonts w:hint="eastAsia"/>
                <w:szCs w:val="21"/>
              </w:rPr>
            </w:pPr>
            <w:r w:rsidRPr="006D0908">
              <w:rPr>
                <w:rFonts w:hint="eastAsia"/>
                <w:szCs w:val="21"/>
              </w:rPr>
              <w:t>二、项目组在广泛调研、全面收集基础资料的基础上，通过现场</w:t>
            </w:r>
            <w:r w:rsidRPr="006D0908">
              <w:rPr>
                <w:rFonts w:hint="eastAsia"/>
                <w:szCs w:val="21"/>
              </w:rPr>
              <w:lastRenderedPageBreak/>
              <w:t>调查、理论分析及实体工程检验，对高速公路安全运行状况进行了深入研究，取得了以下主要研究成果：</w:t>
            </w:r>
          </w:p>
          <w:p w:rsidR="00834FAA" w:rsidRPr="006D0908" w:rsidRDefault="00834FAA" w:rsidP="00796E7A">
            <w:pPr>
              <w:ind w:firstLineChars="200" w:firstLine="420"/>
              <w:rPr>
                <w:rFonts w:hint="eastAsia"/>
                <w:szCs w:val="21"/>
              </w:rPr>
            </w:pPr>
            <w:r w:rsidRPr="006D0908">
              <w:rPr>
                <w:rFonts w:hint="eastAsia"/>
                <w:szCs w:val="21"/>
              </w:rPr>
              <w:t>1</w:t>
            </w:r>
            <w:r w:rsidRPr="006D0908">
              <w:rPr>
                <w:rFonts w:hint="eastAsia"/>
                <w:szCs w:val="21"/>
              </w:rPr>
              <w:t>、开发了辽宁省高速公路“道路交通地理信息系统”及“交通事故地理信息系统”两个数据管理系统。</w:t>
            </w:r>
          </w:p>
          <w:p w:rsidR="00834FAA" w:rsidRPr="006D0908" w:rsidRDefault="00834FAA" w:rsidP="00796E7A">
            <w:pPr>
              <w:ind w:firstLineChars="200" w:firstLine="420"/>
              <w:rPr>
                <w:rFonts w:hint="eastAsia"/>
                <w:szCs w:val="21"/>
              </w:rPr>
            </w:pPr>
            <w:r w:rsidRPr="006D0908">
              <w:rPr>
                <w:rFonts w:hint="eastAsia"/>
                <w:szCs w:val="21"/>
              </w:rPr>
              <w:t>2</w:t>
            </w:r>
            <w:r w:rsidRPr="006D0908">
              <w:rPr>
                <w:rFonts w:hint="eastAsia"/>
                <w:szCs w:val="21"/>
              </w:rPr>
              <w:t>、建立了高速公路交通安全服务水平分级标准，确定了阈值，并提出了基于该分级标准的交通安全状况评估方法。</w:t>
            </w:r>
          </w:p>
          <w:p w:rsidR="00834FAA" w:rsidRPr="006D0908" w:rsidRDefault="00834FAA" w:rsidP="00796E7A">
            <w:pPr>
              <w:ind w:firstLineChars="200" w:firstLine="420"/>
              <w:rPr>
                <w:rFonts w:hint="eastAsia"/>
                <w:szCs w:val="21"/>
              </w:rPr>
            </w:pPr>
            <w:r w:rsidRPr="006D0908">
              <w:rPr>
                <w:rFonts w:hint="eastAsia"/>
                <w:szCs w:val="21"/>
              </w:rPr>
              <w:t>3</w:t>
            </w:r>
            <w:r w:rsidRPr="006D0908">
              <w:rPr>
                <w:rFonts w:hint="eastAsia"/>
                <w:szCs w:val="21"/>
              </w:rPr>
              <w:t>、确定了高速公路事故率与几何线形指标的量化关系，建立了基于几何线形指标的事故预测模型，并据此提出了基于敏感性分析的危及行车安全的关键线形指标识别及优化方法。</w:t>
            </w:r>
          </w:p>
          <w:p w:rsidR="00834FAA" w:rsidRPr="006D0908" w:rsidRDefault="00834FAA" w:rsidP="00796E7A">
            <w:pPr>
              <w:ind w:firstLineChars="200" w:firstLine="420"/>
              <w:rPr>
                <w:rFonts w:hint="eastAsia"/>
                <w:szCs w:val="21"/>
              </w:rPr>
            </w:pPr>
            <w:r w:rsidRPr="006D0908">
              <w:rPr>
                <w:rFonts w:hint="eastAsia"/>
                <w:szCs w:val="21"/>
              </w:rPr>
              <w:t>4</w:t>
            </w:r>
            <w:r w:rsidRPr="006D0908">
              <w:rPr>
                <w:rFonts w:hint="eastAsia"/>
                <w:szCs w:val="21"/>
              </w:rPr>
              <w:t>、提出了基于交通冲突指标的高速公路出入口交通安全性度量方法及安全改善方法。</w:t>
            </w:r>
          </w:p>
          <w:p w:rsidR="00834FAA" w:rsidRPr="006D0908" w:rsidRDefault="00834FAA" w:rsidP="00796E7A">
            <w:pPr>
              <w:ind w:firstLineChars="200" w:firstLine="420"/>
              <w:rPr>
                <w:rFonts w:hint="eastAsia"/>
                <w:szCs w:val="21"/>
              </w:rPr>
            </w:pPr>
            <w:r w:rsidRPr="006D0908">
              <w:rPr>
                <w:rFonts w:hint="eastAsia"/>
                <w:szCs w:val="21"/>
              </w:rPr>
              <w:t>5</w:t>
            </w:r>
            <w:r w:rsidRPr="006D0908">
              <w:rPr>
                <w:rFonts w:hint="eastAsia"/>
                <w:szCs w:val="21"/>
              </w:rPr>
              <w:t>、提出了基于交通安全服务水平法、质量控制法、事故次数概率分布法相结合的事故多发点（包括路段、收费站、立交区等）鉴别方法，应用该方法对辽宁省六条高速公路上的事故多发点进行鉴别，共找出</w:t>
            </w:r>
            <w:r w:rsidRPr="006D0908">
              <w:rPr>
                <w:rFonts w:hint="eastAsia"/>
                <w:szCs w:val="21"/>
              </w:rPr>
              <w:t>47</w:t>
            </w:r>
            <w:r w:rsidRPr="006D0908">
              <w:rPr>
                <w:rFonts w:hint="eastAsia"/>
                <w:szCs w:val="21"/>
              </w:rPr>
              <w:t>处事故多发点，并提出安全改善对策建议。</w:t>
            </w:r>
          </w:p>
          <w:p w:rsidR="00834FAA" w:rsidRPr="006D0908" w:rsidRDefault="00834FAA" w:rsidP="00796E7A">
            <w:pPr>
              <w:ind w:firstLineChars="200" w:firstLine="420"/>
              <w:rPr>
                <w:rFonts w:hint="eastAsia"/>
                <w:szCs w:val="21"/>
              </w:rPr>
            </w:pPr>
            <w:r w:rsidRPr="006D0908">
              <w:rPr>
                <w:rFonts w:hint="eastAsia"/>
                <w:szCs w:val="21"/>
              </w:rPr>
              <w:t>三、编写了《高速公路在设计、养护、管理方面提高运行安全的指导意见》，项目成果已在高速公路运营管理中应用，使用效果良好，具有较高的经济效益和社会效益，推广应用前景广阔。</w:t>
            </w:r>
          </w:p>
          <w:p w:rsidR="00834FAA" w:rsidRPr="006D0908" w:rsidRDefault="00834FAA" w:rsidP="00796E7A">
            <w:pPr>
              <w:ind w:firstLineChars="200" w:firstLine="420"/>
              <w:rPr>
                <w:rFonts w:hint="eastAsia"/>
                <w:szCs w:val="21"/>
              </w:rPr>
            </w:pPr>
            <w:r w:rsidRPr="006D0908">
              <w:rPr>
                <w:rFonts w:hint="eastAsia"/>
                <w:szCs w:val="21"/>
              </w:rPr>
              <w:t>验收委员会认为研究成果达到国际先进水平，同意该项目通过验收。</w:t>
            </w:r>
          </w:p>
          <w:p w:rsidR="00834FAA" w:rsidRPr="006D0908" w:rsidRDefault="00834FAA" w:rsidP="00796E7A">
            <w:pPr>
              <w:ind w:firstLineChars="200" w:firstLine="420"/>
              <w:rPr>
                <w:szCs w:val="21"/>
              </w:rPr>
            </w:pPr>
            <w:r w:rsidRPr="006D0908">
              <w:rPr>
                <w:rFonts w:hint="eastAsia"/>
                <w:szCs w:val="21"/>
              </w:rPr>
              <w:t>存在问题及改进意见：建议对“交通事故地理信息系统”进行持续更新，对事故多发点治理效果进行跟踪观测。</w:t>
            </w:r>
          </w:p>
        </w:tc>
      </w:tr>
      <w:tr w:rsidR="00834FAA" w:rsidTr="00796E7A">
        <w:tc>
          <w:tcPr>
            <w:tcW w:w="2808" w:type="dxa"/>
            <w:gridSpan w:val="5"/>
            <w:vAlign w:val="center"/>
          </w:tcPr>
          <w:p w:rsidR="00834FAA" w:rsidRDefault="00834FAA" w:rsidP="00796E7A">
            <w:pPr>
              <w:jc w:val="center"/>
              <w:rPr>
                <w:szCs w:val="21"/>
              </w:rPr>
            </w:pPr>
            <w:r>
              <w:rPr>
                <w:szCs w:val="21"/>
              </w:rPr>
              <w:lastRenderedPageBreak/>
              <w:t>推广应用情况</w:t>
            </w:r>
          </w:p>
        </w:tc>
        <w:tc>
          <w:tcPr>
            <w:tcW w:w="6356" w:type="dxa"/>
            <w:gridSpan w:val="6"/>
            <w:vAlign w:val="center"/>
          </w:tcPr>
          <w:p w:rsidR="00834FAA" w:rsidRDefault="00834FAA" w:rsidP="00796E7A">
            <w:pPr>
              <w:ind w:firstLineChars="200" w:firstLine="420"/>
              <w:rPr>
                <w:szCs w:val="21"/>
              </w:rPr>
            </w:pPr>
            <w:r>
              <w:rPr>
                <w:szCs w:val="21"/>
              </w:rPr>
              <w:t>自</w:t>
            </w:r>
            <w:r>
              <w:rPr>
                <w:szCs w:val="21"/>
              </w:rPr>
              <w:t>201</w:t>
            </w:r>
            <w:r>
              <w:rPr>
                <w:rFonts w:hint="eastAsia"/>
                <w:szCs w:val="21"/>
              </w:rPr>
              <w:t>4</w:t>
            </w:r>
            <w:r>
              <w:rPr>
                <w:szCs w:val="21"/>
              </w:rPr>
              <w:t>年，</w:t>
            </w:r>
            <w:r w:rsidRPr="00E2633C">
              <w:rPr>
                <w:rFonts w:ascii="宋体" w:hAnsi="宋体"/>
                <w:color w:val="000000"/>
              </w:rPr>
              <w:t>项目研究成果已经在辽宁省</w:t>
            </w:r>
            <w:r w:rsidRPr="00E2633C">
              <w:rPr>
                <w:rFonts w:ascii="宋体" w:hAnsi="宋体" w:hint="eastAsia"/>
                <w:color w:val="000000"/>
              </w:rPr>
              <w:t>沈山改扩建、铁本、阜奈</w:t>
            </w:r>
            <w:r w:rsidRPr="00E2633C">
              <w:rPr>
                <w:rFonts w:ascii="宋体" w:hAnsi="宋体"/>
                <w:color w:val="000000"/>
              </w:rPr>
              <w:t>等新建高速公路</w:t>
            </w:r>
            <w:r w:rsidRPr="00E2633C">
              <w:rPr>
                <w:rFonts w:ascii="宋体" w:hAnsi="宋体" w:hint="eastAsia"/>
                <w:color w:val="000000"/>
              </w:rPr>
              <w:t>设计</w:t>
            </w:r>
            <w:r w:rsidRPr="00E2633C">
              <w:rPr>
                <w:rFonts w:ascii="宋体" w:hAnsi="宋体"/>
                <w:color w:val="000000"/>
              </w:rPr>
              <w:t>中</w:t>
            </w:r>
            <w:r w:rsidRPr="00E2633C">
              <w:rPr>
                <w:rFonts w:ascii="宋体" w:hAnsi="宋体" w:hint="eastAsia"/>
                <w:color w:val="000000"/>
              </w:rPr>
              <w:t>，</w:t>
            </w:r>
            <w:r w:rsidRPr="00E2633C">
              <w:rPr>
                <w:rFonts w:ascii="宋体" w:hAnsi="宋体"/>
                <w:color w:val="000000"/>
              </w:rPr>
              <w:t>累计应用</w:t>
            </w:r>
            <w:r w:rsidRPr="00E2633C">
              <w:rPr>
                <w:rFonts w:ascii="宋体" w:hAnsi="宋体" w:hint="eastAsia"/>
                <w:color w:val="000000"/>
              </w:rPr>
              <w:t>超过450</w:t>
            </w:r>
            <w:r w:rsidRPr="00E2633C">
              <w:rPr>
                <w:rFonts w:ascii="宋体" w:hAnsi="宋体"/>
                <w:color w:val="000000"/>
              </w:rPr>
              <w:t>公里；</w:t>
            </w:r>
            <w:r w:rsidRPr="00E2633C">
              <w:rPr>
                <w:rFonts w:ascii="宋体" w:hAnsi="宋体" w:hint="eastAsia"/>
                <w:color w:val="000000"/>
              </w:rPr>
              <w:t>在大庄、沈康、丹庄、锦朝、沈平路面维修工程中，</w:t>
            </w:r>
            <w:r w:rsidRPr="00E2633C">
              <w:rPr>
                <w:rFonts w:ascii="宋体" w:hAnsi="宋体"/>
                <w:color w:val="000000"/>
              </w:rPr>
              <w:t>累计应用</w:t>
            </w:r>
            <w:r w:rsidRPr="00E2633C">
              <w:rPr>
                <w:rFonts w:ascii="宋体" w:hAnsi="宋体" w:hint="eastAsia"/>
                <w:color w:val="000000"/>
              </w:rPr>
              <w:t>超过600</w:t>
            </w:r>
            <w:r w:rsidRPr="00E2633C">
              <w:rPr>
                <w:rFonts w:ascii="宋体" w:hAnsi="宋体"/>
                <w:color w:val="000000"/>
              </w:rPr>
              <w:t>公里；</w:t>
            </w:r>
            <w:r w:rsidRPr="00E2633C">
              <w:rPr>
                <w:rFonts w:ascii="宋体" w:hAnsi="宋体" w:hint="eastAsia"/>
                <w:color w:val="000000"/>
              </w:rPr>
              <w:t>在沈大、沈山、沈丹、铁阜、沈康、平康等高速公路运营管理中</w:t>
            </w:r>
            <w:r w:rsidRPr="00E2633C">
              <w:rPr>
                <w:rFonts w:ascii="宋体" w:hAnsi="宋体"/>
                <w:color w:val="000000"/>
              </w:rPr>
              <w:t>，累计应用</w:t>
            </w:r>
            <w:r w:rsidRPr="00E2633C">
              <w:rPr>
                <w:rFonts w:ascii="宋体" w:hAnsi="宋体" w:hint="eastAsia"/>
                <w:color w:val="000000"/>
              </w:rPr>
              <w:t>超过1000</w:t>
            </w:r>
            <w:r w:rsidRPr="00E2633C">
              <w:rPr>
                <w:rFonts w:ascii="宋体" w:hAnsi="宋体"/>
                <w:color w:val="000000"/>
              </w:rPr>
              <w:t>公里；</w:t>
            </w:r>
            <w:r>
              <w:rPr>
                <w:rFonts w:ascii="宋体" w:hAnsi="宋体"/>
                <w:color w:val="000000"/>
              </w:rPr>
              <w:t>在辽宁省高速公路新建、维修、运营管理中累计应用超过2000公里，</w:t>
            </w:r>
            <w:r>
              <w:rPr>
                <w:szCs w:val="21"/>
              </w:rPr>
              <w:t>取得了巨大的社会和环境效益。</w:t>
            </w:r>
          </w:p>
        </w:tc>
      </w:tr>
      <w:tr w:rsidR="00834FAA" w:rsidTr="00796E7A">
        <w:trPr>
          <w:trHeight w:hRule="exact" w:val="567"/>
        </w:trPr>
        <w:tc>
          <w:tcPr>
            <w:tcW w:w="9164" w:type="dxa"/>
            <w:gridSpan w:val="11"/>
            <w:vAlign w:val="center"/>
          </w:tcPr>
          <w:p w:rsidR="00834FAA" w:rsidRDefault="00834FAA" w:rsidP="00796E7A">
            <w:pPr>
              <w:jc w:val="center"/>
              <w:rPr>
                <w:szCs w:val="21"/>
              </w:rPr>
            </w:pPr>
            <w:r>
              <w:rPr>
                <w:szCs w:val="21"/>
              </w:rPr>
              <w:t>主要知识产权证明目录（不超过</w:t>
            </w:r>
            <w:r>
              <w:rPr>
                <w:szCs w:val="21"/>
              </w:rPr>
              <w:t>10</w:t>
            </w:r>
            <w:r>
              <w:rPr>
                <w:szCs w:val="21"/>
              </w:rPr>
              <w:t>件）</w:t>
            </w:r>
          </w:p>
        </w:tc>
      </w:tr>
      <w:tr w:rsidR="00834FAA" w:rsidTr="00796E7A">
        <w:tc>
          <w:tcPr>
            <w:tcW w:w="648" w:type="dxa"/>
            <w:vAlign w:val="center"/>
          </w:tcPr>
          <w:p w:rsidR="00834FAA" w:rsidRDefault="00834FAA" w:rsidP="00796E7A">
            <w:pPr>
              <w:pStyle w:val="a5"/>
              <w:spacing w:line="390" w:lineRule="exact"/>
              <w:ind w:firstLineChars="0" w:firstLine="0"/>
              <w:jc w:val="center"/>
              <w:rPr>
                <w:rFonts w:ascii="Times New Roman" w:hAnsi="Times New Roman"/>
                <w:sz w:val="21"/>
              </w:rPr>
            </w:pPr>
            <w:r>
              <w:rPr>
                <w:rFonts w:ascii="Times New Roman" w:hAnsi="Times New Roman"/>
                <w:sz w:val="21"/>
              </w:rPr>
              <w:t>知识产权类别</w:t>
            </w:r>
          </w:p>
        </w:tc>
        <w:tc>
          <w:tcPr>
            <w:tcW w:w="1303" w:type="dxa"/>
            <w:vAlign w:val="center"/>
          </w:tcPr>
          <w:p w:rsidR="00834FAA" w:rsidRDefault="00834FAA" w:rsidP="00796E7A">
            <w:pPr>
              <w:pStyle w:val="a5"/>
              <w:spacing w:line="390" w:lineRule="exact"/>
              <w:ind w:firstLineChars="0" w:firstLine="0"/>
              <w:jc w:val="center"/>
              <w:rPr>
                <w:rFonts w:ascii="Times New Roman" w:hAnsi="Times New Roman"/>
                <w:sz w:val="21"/>
              </w:rPr>
            </w:pPr>
            <w:r>
              <w:rPr>
                <w:rFonts w:ascii="Times New Roman" w:hAnsi="Times New Roman"/>
                <w:sz w:val="21"/>
              </w:rPr>
              <w:t>知识产权具体名称</w:t>
            </w:r>
          </w:p>
        </w:tc>
        <w:tc>
          <w:tcPr>
            <w:tcW w:w="851" w:type="dxa"/>
            <w:gridSpan w:val="2"/>
            <w:vAlign w:val="center"/>
          </w:tcPr>
          <w:p w:rsidR="00834FAA" w:rsidRDefault="00834FAA" w:rsidP="00796E7A">
            <w:pPr>
              <w:pStyle w:val="a5"/>
              <w:spacing w:line="390" w:lineRule="exact"/>
              <w:ind w:firstLineChars="0" w:firstLine="0"/>
              <w:jc w:val="center"/>
              <w:rPr>
                <w:rFonts w:ascii="Times New Roman" w:hAnsi="Times New Roman"/>
                <w:sz w:val="21"/>
              </w:rPr>
            </w:pPr>
            <w:r>
              <w:rPr>
                <w:rFonts w:ascii="Times New Roman" w:hAnsi="Times New Roman"/>
                <w:sz w:val="21"/>
              </w:rPr>
              <w:t>国家</w:t>
            </w:r>
          </w:p>
          <w:p w:rsidR="00834FAA" w:rsidRDefault="00834FAA" w:rsidP="00796E7A">
            <w:pPr>
              <w:pStyle w:val="a5"/>
              <w:spacing w:line="390" w:lineRule="exact"/>
              <w:ind w:firstLineChars="0" w:firstLine="0"/>
              <w:jc w:val="center"/>
              <w:rPr>
                <w:rFonts w:ascii="Times New Roman" w:hAnsi="Times New Roman"/>
                <w:sz w:val="21"/>
              </w:rPr>
            </w:pPr>
            <w:r>
              <w:rPr>
                <w:rFonts w:ascii="Times New Roman" w:hAnsi="Times New Roman"/>
                <w:sz w:val="21"/>
              </w:rPr>
              <w:t>（地区）</w:t>
            </w:r>
          </w:p>
        </w:tc>
        <w:tc>
          <w:tcPr>
            <w:tcW w:w="1086" w:type="dxa"/>
            <w:gridSpan w:val="2"/>
            <w:vAlign w:val="center"/>
          </w:tcPr>
          <w:p w:rsidR="00834FAA" w:rsidRDefault="00834FAA" w:rsidP="00796E7A">
            <w:pPr>
              <w:pStyle w:val="a5"/>
              <w:spacing w:line="390" w:lineRule="exact"/>
              <w:ind w:firstLineChars="0" w:firstLine="0"/>
              <w:jc w:val="center"/>
              <w:rPr>
                <w:rFonts w:ascii="Times New Roman" w:hAnsi="Times New Roman"/>
                <w:sz w:val="21"/>
              </w:rPr>
            </w:pPr>
            <w:r>
              <w:rPr>
                <w:rFonts w:ascii="Times New Roman" w:hAnsi="Times New Roman"/>
                <w:sz w:val="21"/>
              </w:rPr>
              <w:t>授权号</w:t>
            </w:r>
          </w:p>
        </w:tc>
        <w:tc>
          <w:tcPr>
            <w:tcW w:w="1260" w:type="dxa"/>
            <w:vAlign w:val="center"/>
          </w:tcPr>
          <w:p w:rsidR="00834FAA" w:rsidRPr="00AB7FE1" w:rsidRDefault="00834FAA" w:rsidP="00796E7A">
            <w:pPr>
              <w:pStyle w:val="a5"/>
              <w:spacing w:line="390" w:lineRule="exact"/>
              <w:ind w:firstLineChars="0" w:firstLine="0"/>
              <w:jc w:val="center"/>
              <w:rPr>
                <w:rFonts w:ascii="Times New Roman" w:hAnsi="Times New Roman"/>
                <w:sz w:val="21"/>
              </w:rPr>
            </w:pPr>
            <w:r w:rsidRPr="00AB7FE1">
              <w:rPr>
                <w:rFonts w:ascii="Times New Roman" w:hAnsi="Times New Roman"/>
                <w:sz w:val="21"/>
              </w:rPr>
              <w:t>授权日期</w:t>
            </w:r>
          </w:p>
        </w:tc>
        <w:tc>
          <w:tcPr>
            <w:tcW w:w="720" w:type="dxa"/>
            <w:vAlign w:val="center"/>
          </w:tcPr>
          <w:p w:rsidR="00834FAA" w:rsidRPr="00AB7FE1" w:rsidRDefault="00834FAA" w:rsidP="00796E7A">
            <w:pPr>
              <w:pStyle w:val="a5"/>
              <w:spacing w:line="390" w:lineRule="exact"/>
              <w:ind w:firstLineChars="0" w:firstLine="0"/>
              <w:jc w:val="center"/>
              <w:rPr>
                <w:rFonts w:ascii="Times New Roman" w:hAnsi="Times New Roman"/>
                <w:sz w:val="21"/>
              </w:rPr>
            </w:pPr>
            <w:r w:rsidRPr="00AB7FE1">
              <w:rPr>
                <w:rFonts w:ascii="Times New Roman" w:hAnsi="Times New Roman"/>
                <w:sz w:val="21"/>
              </w:rPr>
              <w:t>证书编号</w:t>
            </w:r>
          </w:p>
        </w:tc>
        <w:tc>
          <w:tcPr>
            <w:tcW w:w="1440" w:type="dxa"/>
            <w:vAlign w:val="center"/>
          </w:tcPr>
          <w:p w:rsidR="00834FAA" w:rsidRDefault="00834FAA" w:rsidP="00796E7A">
            <w:pPr>
              <w:pStyle w:val="a5"/>
              <w:spacing w:line="390" w:lineRule="exact"/>
              <w:ind w:firstLineChars="0" w:firstLine="0"/>
              <w:jc w:val="center"/>
              <w:rPr>
                <w:rFonts w:ascii="Times New Roman" w:hAnsi="Times New Roman"/>
                <w:sz w:val="21"/>
              </w:rPr>
            </w:pPr>
            <w:r>
              <w:rPr>
                <w:rFonts w:ascii="Times New Roman" w:hAnsi="Times New Roman"/>
                <w:sz w:val="21"/>
              </w:rPr>
              <w:t>权利人</w:t>
            </w:r>
          </w:p>
        </w:tc>
        <w:tc>
          <w:tcPr>
            <w:tcW w:w="900" w:type="dxa"/>
            <w:vAlign w:val="center"/>
          </w:tcPr>
          <w:p w:rsidR="00834FAA" w:rsidRDefault="00834FAA" w:rsidP="00796E7A">
            <w:pPr>
              <w:pStyle w:val="a5"/>
              <w:spacing w:line="390" w:lineRule="exact"/>
              <w:ind w:firstLineChars="0" w:firstLine="0"/>
              <w:jc w:val="center"/>
              <w:rPr>
                <w:rFonts w:ascii="Times New Roman" w:hAnsi="Times New Roman"/>
                <w:sz w:val="21"/>
              </w:rPr>
            </w:pPr>
            <w:r>
              <w:rPr>
                <w:rFonts w:ascii="Times New Roman" w:hAnsi="Times New Roman"/>
                <w:sz w:val="21"/>
              </w:rPr>
              <w:t>发明人</w:t>
            </w:r>
          </w:p>
        </w:tc>
        <w:tc>
          <w:tcPr>
            <w:tcW w:w="956" w:type="dxa"/>
            <w:vAlign w:val="center"/>
          </w:tcPr>
          <w:p w:rsidR="00834FAA" w:rsidRDefault="00834FAA" w:rsidP="00796E7A">
            <w:pPr>
              <w:pStyle w:val="a5"/>
              <w:spacing w:line="390" w:lineRule="exact"/>
              <w:ind w:firstLineChars="0" w:firstLine="0"/>
              <w:jc w:val="center"/>
              <w:rPr>
                <w:rFonts w:ascii="Times New Roman" w:hAnsi="Times New Roman"/>
                <w:sz w:val="21"/>
              </w:rPr>
            </w:pPr>
            <w:r>
              <w:rPr>
                <w:rFonts w:ascii="Times New Roman" w:hAnsi="Times New Roman"/>
                <w:sz w:val="21"/>
              </w:rPr>
              <w:t>发明专利有效状态</w:t>
            </w:r>
          </w:p>
        </w:tc>
      </w:tr>
      <w:tr w:rsidR="00834FAA" w:rsidTr="00796E7A">
        <w:trPr>
          <w:trHeight w:val="457"/>
        </w:trPr>
        <w:tc>
          <w:tcPr>
            <w:tcW w:w="648" w:type="dxa"/>
          </w:tcPr>
          <w:p w:rsidR="00834FAA" w:rsidRPr="002F6080" w:rsidRDefault="00834FAA" w:rsidP="00796E7A">
            <w:r w:rsidRPr="002F6080">
              <w:rPr>
                <w:rFonts w:hint="eastAsia"/>
              </w:rPr>
              <w:t>发明专利</w:t>
            </w:r>
          </w:p>
          <w:p w:rsidR="00834FAA" w:rsidRPr="002F6080" w:rsidRDefault="00834FAA" w:rsidP="00796E7A"/>
          <w:p w:rsidR="00834FAA" w:rsidRPr="002F6080" w:rsidRDefault="00834FAA" w:rsidP="00796E7A"/>
        </w:tc>
        <w:tc>
          <w:tcPr>
            <w:tcW w:w="1303" w:type="dxa"/>
          </w:tcPr>
          <w:p w:rsidR="00834FAA" w:rsidRPr="002F6080" w:rsidRDefault="00834FAA" w:rsidP="00796E7A">
            <w:r w:rsidRPr="002F6080">
              <w:t>一种高速公路事故多发点鉴别系统及方法</w:t>
            </w:r>
          </w:p>
        </w:tc>
        <w:tc>
          <w:tcPr>
            <w:tcW w:w="851" w:type="dxa"/>
            <w:gridSpan w:val="2"/>
          </w:tcPr>
          <w:p w:rsidR="00834FAA" w:rsidRPr="002F6080" w:rsidRDefault="00834FAA" w:rsidP="00796E7A">
            <w:r w:rsidRPr="002F6080">
              <w:t>中华人民共和国</w:t>
            </w:r>
          </w:p>
        </w:tc>
        <w:tc>
          <w:tcPr>
            <w:tcW w:w="1086" w:type="dxa"/>
            <w:gridSpan w:val="2"/>
          </w:tcPr>
          <w:p w:rsidR="00834FAA" w:rsidRPr="002F6080" w:rsidRDefault="00834FAA" w:rsidP="00796E7A">
            <w:r w:rsidRPr="002F6080">
              <w:t>201610184166.2</w:t>
            </w:r>
          </w:p>
        </w:tc>
        <w:tc>
          <w:tcPr>
            <w:tcW w:w="1260" w:type="dxa"/>
            <w:vAlign w:val="center"/>
          </w:tcPr>
          <w:p w:rsidR="00834FAA" w:rsidRPr="002F6080" w:rsidRDefault="00834FAA" w:rsidP="00796E7A">
            <w:r w:rsidRPr="002F6080">
              <w:t>2012.05.23</w:t>
            </w:r>
          </w:p>
        </w:tc>
        <w:tc>
          <w:tcPr>
            <w:tcW w:w="720" w:type="dxa"/>
            <w:vAlign w:val="center"/>
          </w:tcPr>
          <w:p w:rsidR="00834FAA" w:rsidRDefault="00834FAA" w:rsidP="00796E7A">
            <w:pPr>
              <w:jc w:val="center"/>
              <w:rPr>
                <w:szCs w:val="21"/>
              </w:rPr>
            </w:pPr>
            <w:r>
              <w:rPr>
                <w:szCs w:val="21"/>
              </w:rPr>
              <w:t>CN102061099A</w:t>
            </w:r>
          </w:p>
        </w:tc>
        <w:tc>
          <w:tcPr>
            <w:tcW w:w="1440" w:type="dxa"/>
          </w:tcPr>
          <w:p w:rsidR="00834FAA" w:rsidRPr="00C13FDC" w:rsidRDefault="00834FAA" w:rsidP="00796E7A">
            <w:r w:rsidRPr="00C13FDC">
              <w:rPr>
                <w:rFonts w:hint="eastAsia"/>
              </w:rPr>
              <w:t>辽宁省交通科学研究院有限责任公司，哈尔滨工业大学</w:t>
            </w:r>
          </w:p>
        </w:tc>
        <w:tc>
          <w:tcPr>
            <w:tcW w:w="900" w:type="dxa"/>
          </w:tcPr>
          <w:p w:rsidR="00834FAA" w:rsidRPr="00C13FDC" w:rsidRDefault="00834FAA" w:rsidP="00796E7A">
            <w:r w:rsidRPr="00C13FDC">
              <w:rPr>
                <w:rFonts w:hint="eastAsia"/>
              </w:rPr>
              <w:t>孟祥海、高立波、侯相琛、朱天明</w:t>
            </w:r>
          </w:p>
        </w:tc>
        <w:tc>
          <w:tcPr>
            <w:tcW w:w="956" w:type="dxa"/>
          </w:tcPr>
          <w:p w:rsidR="00834FAA" w:rsidRPr="00C13FDC" w:rsidRDefault="00834FAA" w:rsidP="00796E7A">
            <w:r>
              <w:rPr>
                <w:rFonts w:hint="eastAsia"/>
              </w:rPr>
              <w:t>授权</w:t>
            </w:r>
          </w:p>
        </w:tc>
      </w:tr>
      <w:tr w:rsidR="00834FAA" w:rsidTr="00796E7A">
        <w:trPr>
          <w:trHeight w:val="457"/>
        </w:trPr>
        <w:tc>
          <w:tcPr>
            <w:tcW w:w="648" w:type="dxa"/>
          </w:tcPr>
          <w:p w:rsidR="00834FAA" w:rsidRPr="002F6080" w:rsidRDefault="00834FAA" w:rsidP="00796E7A">
            <w:r w:rsidRPr="002F6080">
              <w:rPr>
                <w:rFonts w:hint="eastAsia"/>
              </w:rPr>
              <w:t>发明专利</w:t>
            </w:r>
          </w:p>
          <w:p w:rsidR="00834FAA" w:rsidRPr="002F6080" w:rsidRDefault="00834FAA" w:rsidP="00796E7A"/>
          <w:p w:rsidR="00834FAA" w:rsidRPr="002F6080" w:rsidRDefault="00834FAA" w:rsidP="00796E7A"/>
        </w:tc>
        <w:tc>
          <w:tcPr>
            <w:tcW w:w="1303" w:type="dxa"/>
          </w:tcPr>
          <w:p w:rsidR="00834FAA" w:rsidRPr="002F6080" w:rsidRDefault="00834FAA" w:rsidP="00796E7A">
            <w:r w:rsidRPr="002F6080">
              <w:t>一种基于滑动窗法的事故多发路段自动鉴别方法</w:t>
            </w:r>
          </w:p>
        </w:tc>
        <w:tc>
          <w:tcPr>
            <w:tcW w:w="851" w:type="dxa"/>
            <w:gridSpan w:val="2"/>
          </w:tcPr>
          <w:p w:rsidR="00834FAA" w:rsidRPr="002F6080" w:rsidRDefault="00834FAA" w:rsidP="00796E7A">
            <w:r w:rsidRPr="002F6080">
              <w:t>中华人民共和国</w:t>
            </w:r>
          </w:p>
        </w:tc>
        <w:tc>
          <w:tcPr>
            <w:tcW w:w="1086" w:type="dxa"/>
            <w:gridSpan w:val="2"/>
          </w:tcPr>
          <w:p w:rsidR="00834FAA" w:rsidRPr="002F6080" w:rsidRDefault="00834FAA" w:rsidP="00796E7A">
            <w:r w:rsidRPr="002F6080">
              <w:t>201710273306.8</w:t>
            </w:r>
          </w:p>
        </w:tc>
        <w:tc>
          <w:tcPr>
            <w:tcW w:w="1260" w:type="dxa"/>
            <w:vAlign w:val="center"/>
          </w:tcPr>
          <w:p w:rsidR="00834FAA" w:rsidRPr="002F6080" w:rsidRDefault="00834FAA" w:rsidP="00796E7A">
            <w:r>
              <w:rPr>
                <w:rFonts w:hint="eastAsia"/>
              </w:rPr>
              <w:t>2017.04.25</w:t>
            </w:r>
          </w:p>
        </w:tc>
        <w:tc>
          <w:tcPr>
            <w:tcW w:w="720" w:type="dxa"/>
            <w:vAlign w:val="center"/>
          </w:tcPr>
          <w:p w:rsidR="00834FAA" w:rsidRDefault="00834FAA" w:rsidP="00796E7A">
            <w:pPr>
              <w:jc w:val="center"/>
              <w:rPr>
                <w:szCs w:val="21"/>
              </w:rPr>
            </w:pPr>
            <w:r w:rsidRPr="0082731B">
              <w:rPr>
                <w:szCs w:val="21"/>
              </w:rPr>
              <w:t>CN201710273306.8</w:t>
            </w:r>
          </w:p>
        </w:tc>
        <w:tc>
          <w:tcPr>
            <w:tcW w:w="1440" w:type="dxa"/>
          </w:tcPr>
          <w:p w:rsidR="00834FAA" w:rsidRPr="00C13FDC" w:rsidRDefault="00834FAA" w:rsidP="00796E7A">
            <w:r w:rsidRPr="00C13FDC">
              <w:rPr>
                <w:rFonts w:hint="eastAsia"/>
              </w:rPr>
              <w:t>哈尔滨工业大学</w:t>
            </w:r>
          </w:p>
        </w:tc>
        <w:tc>
          <w:tcPr>
            <w:tcW w:w="900" w:type="dxa"/>
          </w:tcPr>
          <w:p w:rsidR="00834FAA" w:rsidRDefault="00834FAA" w:rsidP="00796E7A">
            <w:r>
              <w:rPr>
                <w:rFonts w:hint="eastAsia"/>
              </w:rPr>
              <w:t>孟祥海，</w:t>
            </w:r>
          </w:p>
          <w:p w:rsidR="00834FAA" w:rsidRDefault="00834FAA" w:rsidP="00796E7A">
            <w:r>
              <w:rPr>
                <w:rFonts w:hint="eastAsia"/>
              </w:rPr>
              <w:t>张道玉，</w:t>
            </w:r>
          </w:p>
          <w:p w:rsidR="00834FAA" w:rsidRDefault="00834FAA" w:rsidP="00796E7A">
            <w:r>
              <w:rPr>
                <w:rFonts w:hint="eastAsia"/>
              </w:rPr>
              <w:t>梁心雨，</w:t>
            </w:r>
          </w:p>
          <w:p w:rsidR="00834FAA" w:rsidRPr="00C13FDC" w:rsidRDefault="00834FAA" w:rsidP="00796E7A">
            <w:r>
              <w:rPr>
                <w:rFonts w:hint="eastAsia"/>
              </w:rPr>
              <w:lastRenderedPageBreak/>
              <w:t>蒋艳辉</w:t>
            </w:r>
          </w:p>
        </w:tc>
        <w:tc>
          <w:tcPr>
            <w:tcW w:w="956" w:type="dxa"/>
          </w:tcPr>
          <w:p w:rsidR="00834FAA" w:rsidRPr="00C13FDC" w:rsidRDefault="00834FAA" w:rsidP="00796E7A">
            <w:r>
              <w:rPr>
                <w:rFonts w:hint="eastAsia"/>
              </w:rPr>
              <w:lastRenderedPageBreak/>
              <w:t>实质审查生效</w:t>
            </w:r>
          </w:p>
        </w:tc>
      </w:tr>
      <w:tr w:rsidR="00834FAA" w:rsidTr="00796E7A">
        <w:trPr>
          <w:trHeight w:val="457"/>
        </w:trPr>
        <w:tc>
          <w:tcPr>
            <w:tcW w:w="648" w:type="dxa"/>
          </w:tcPr>
          <w:p w:rsidR="00834FAA" w:rsidRPr="002F6080" w:rsidRDefault="00834FAA" w:rsidP="00796E7A">
            <w:r w:rsidRPr="002F6080">
              <w:t>发明专利</w:t>
            </w:r>
          </w:p>
        </w:tc>
        <w:tc>
          <w:tcPr>
            <w:tcW w:w="1303" w:type="dxa"/>
          </w:tcPr>
          <w:p w:rsidR="00834FAA" w:rsidRPr="002F6080" w:rsidRDefault="00834FAA" w:rsidP="00796E7A">
            <w:r w:rsidRPr="002F6080">
              <w:t>一种基于时空接近度的交通冲突预测方法</w:t>
            </w:r>
          </w:p>
        </w:tc>
        <w:tc>
          <w:tcPr>
            <w:tcW w:w="851" w:type="dxa"/>
            <w:gridSpan w:val="2"/>
          </w:tcPr>
          <w:p w:rsidR="00834FAA" w:rsidRPr="002F6080" w:rsidRDefault="00834FAA" w:rsidP="00796E7A">
            <w:r w:rsidRPr="002F6080">
              <w:t>中华人民共和国</w:t>
            </w:r>
          </w:p>
        </w:tc>
        <w:tc>
          <w:tcPr>
            <w:tcW w:w="1086" w:type="dxa"/>
            <w:gridSpan w:val="2"/>
          </w:tcPr>
          <w:p w:rsidR="00834FAA" w:rsidRPr="002F6080" w:rsidRDefault="00834FAA" w:rsidP="00796E7A">
            <w:r w:rsidRPr="002F6080">
              <w:t>201511023368.0</w:t>
            </w:r>
          </w:p>
        </w:tc>
        <w:tc>
          <w:tcPr>
            <w:tcW w:w="1260" w:type="dxa"/>
            <w:vAlign w:val="center"/>
          </w:tcPr>
          <w:p w:rsidR="00834FAA" w:rsidRPr="002F6080" w:rsidRDefault="00834FAA" w:rsidP="00796E7A">
            <w:r>
              <w:rPr>
                <w:rFonts w:hint="eastAsia"/>
              </w:rPr>
              <w:t>2</w:t>
            </w:r>
            <w:r>
              <w:t>015.12.30</w:t>
            </w:r>
          </w:p>
        </w:tc>
        <w:tc>
          <w:tcPr>
            <w:tcW w:w="720" w:type="dxa"/>
            <w:vAlign w:val="center"/>
          </w:tcPr>
          <w:p w:rsidR="00834FAA" w:rsidRDefault="00834FAA" w:rsidP="00796E7A">
            <w:pPr>
              <w:jc w:val="center"/>
              <w:rPr>
                <w:szCs w:val="21"/>
              </w:rPr>
            </w:pPr>
            <w:r w:rsidRPr="0082731B">
              <w:rPr>
                <w:szCs w:val="21"/>
              </w:rPr>
              <w:t>CN201511023368.0</w:t>
            </w:r>
          </w:p>
        </w:tc>
        <w:tc>
          <w:tcPr>
            <w:tcW w:w="1440" w:type="dxa"/>
          </w:tcPr>
          <w:p w:rsidR="00834FAA" w:rsidRPr="00C13FDC" w:rsidRDefault="00834FAA" w:rsidP="00796E7A">
            <w:r w:rsidRPr="00C13FDC">
              <w:rPr>
                <w:rFonts w:hint="eastAsia"/>
              </w:rPr>
              <w:t>哈尔滨工业大学</w:t>
            </w:r>
          </w:p>
        </w:tc>
        <w:tc>
          <w:tcPr>
            <w:tcW w:w="900" w:type="dxa"/>
          </w:tcPr>
          <w:p w:rsidR="00834FAA" w:rsidRPr="00C13FDC" w:rsidRDefault="00834FAA" w:rsidP="00796E7A">
            <w:r>
              <w:rPr>
                <w:rFonts w:hint="eastAsia"/>
              </w:rPr>
              <w:t>孟祥海，覃薇，何莎莉，蒋艳辉</w:t>
            </w:r>
          </w:p>
        </w:tc>
        <w:tc>
          <w:tcPr>
            <w:tcW w:w="956" w:type="dxa"/>
          </w:tcPr>
          <w:p w:rsidR="00834FAA" w:rsidRDefault="00834FAA" w:rsidP="00796E7A">
            <w:r>
              <w:rPr>
                <w:rFonts w:hint="eastAsia"/>
              </w:rPr>
              <w:t>实质审查生效</w:t>
            </w:r>
          </w:p>
        </w:tc>
      </w:tr>
      <w:tr w:rsidR="00834FAA" w:rsidTr="00796E7A">
        <w:trPr>
          <w:trHeight w:val="2765"/>
        </w:trPr>
        <w:tc>
          <w:tcPr>
            <w:tcW w:w="2235" w:type="dxa"/>
            <w:gridSpan w:val="3"/>
            <w:vAlign w:val="center"/>
          </w:tcPr>
          <w:p w:rsidR="00834FAA" w:rsidRDefault="00834FAA" w:rsidP="00796E7A">
            <w:pPr>
              <w:jc w:val="center"/>
              <w:rPr>
                <w:szCs w:val="21"/>
              </w:rPr>
            </w:pPr>
            <w:r>
              <w:rPr>
                <w:szCs w:val="21"/>
              </w:rPr>
              <w:t>完成人情况</w:t>
            </w:r>
          </w:p>
        </w:tc>
        <w:tc>
          <w:tcPr>
            <w:tcW w:w="6929" w:type="dxa"/>
            <w:gridSpan w:val="8"/>
            <w:vAlign w:val="center"/>
          </w:tcPr>
          <w:p w:rsidR="00834FAA" w:rsidRDefault="00834FAA" w:rsidP="00796E7A">
            <w:r>
              <w:t>姓名：高立波</w:t>
            </w:r>
            <w:r>
              <w:t xml:space="preserve"> </w:t>
            </w:r>
            <w:r>
              <w:t>排名：</w:t>
            </w:r>
            <w:r>
              <w:t>1</w:t>
            </w:r>
            <w:r>
              <w:t>行政职务：无</w:t>
            </w:r>
            <w:r>
              <w:t xml:space="preserve"> </w:t>
            </w:r>
            <w:r>
              <w:t>技术职称：教授级高级工程师</w:t>
            </w:r>
            <w:r>
              <w:tab/>
            </w:r>
          </w:p>
          <w:p w:rsidR="00834FAA" w:rsidRDefault="00834FAA" w:rsidP="00796E7A">
            <w:r>
              <w:t>工作单位：辽宁省交通科学研究院有限责任公司</w:t>
            </w:r>
            <w:r>
              <w:tab/>
            </w:r>
            <w:r>
              <w:tab/>
            </w:r>
          </w:p>
          <w:p w:rsidR="00834FAA" w:rsidRDefault="00834FAA" w:rsidP="00796E7A">
            <w:r>
              <w:t>完成单位：辽宁省交通科学研究院有限责任公司</w:t>
            </w:r>
            <w:r>
              <w:tab/>
            </w:r>
          </w:p>
          <w:p w:rsidR="00834FAA" w:rsidRDefault="00834FAA" w:rsidP="00796E7A">
            <w:r>
              <w:t>对本项目贡献：项目负责人。</w:t>
            </w:r>
            <w:r w:rsidRPr="002F6080">
              <w:rPr>
                <w:rFonts w:hint="eastAsia"/>
              </w:rPr>
              <w:t>全面负责项目研究工作，</w:t>
            </w:r>
            <w:r w:rsidRPr="002F6080">
              <w:rPr>
                <w:rFonts w:ascii="宋体" w:hAnsi="宋体"/>
                <w:szCs w:val="21"/>
              </w:rPr>
              <w:t>负责本项目研究大纲编写、资料收集、现场调查，</w:t>
            </w:r>
            <w:r>
              <w:rPr>
                <w:rFonts w:ascii="宋体" w:hAnsi="宋体"/>
                <w:szCs w:val="21"/>
              </w:rPr>
              <w:t>组织开展</w:t>
            </w:r>
            <w:r w:rsidRPr="002F6080">
              <w:rPr>
                <w:rFonts w:ascii="宋体" w:hAnsi="宋体"/>
                <w:szCs w:val="21"/>
              </w:rPr>
              <w:t>安全等级评价</w:t>
            </w:r>
            <w:r>
              <w:rPr>
                <w:rFonts w:ascii="宋体" w:hAnsi="宋体"/>
                <w:szCs w:val="21"/>
              </w:rPr>
              <w:t>研究</w:t>
            </w:r>
            <w:r w:rsidRPr="002F6080">
              <w:rPr>
                <w:rFonts w:ascii="宋体" w:hAnsi="宋体"/>
                <w:szCs w:val="21"/>
              </w:rPr>
              <w:t>（创新点1）</w:t>
            </w:r>
            <w:r>
              <w:rPr>
                <w:rFonts w:ascii="宋体" w:hAnsi="宋体"/>
                <w:szCs w:val="21"/>
              </w:rPr>
              <w:t>、</w:t>
            </w:r>
            <w:r w:rsidRPr="002F6080">
              <w:rPr>
                <w:rFonts w:ascii="宋体" w:hAnsi="宋体"/>
                <w:szCs w:val="21"/>
              </w:rPr>
              <w:t>事故多发点鉴别、安全改善对策研究（创新点2）</w:t>
            </w:r>
            <w:r>
              <w:rPr>
                <w:rFonts w:ascii="宋体" w:hAnsi="宋体"/>
                <w:szCs w:val="21"/>
              </w:rPr>
              <w:t>，</w:t>
            </w:r>
            <w:r w:rsidRPr="003705AD">
              <w:rPr>
                <w:rFonts w:ascii="宋体" w:hAnsi="宋体" w:hint="eastAsia"/>
                <w:szCs w:val="21"/>
              </w:rPr>
              <w:t>负责所有阶段评审、鉴定评审材料撰写、汇报工作，编写工作报告、研究报告，组织编写</w:t>
            </w:r>
            <w:r w:rsidRPr="002F6080">
              <w:rPr>
                <w:rFonts w:ascii="宋体" w:hAnsi="宋体"/>
                <w:szCs w:val="21"/>
              </w:rPr>
              <w:t>《高速公路在设计、养护、管理方面提高运行安全的指导意见》（创新点5）。该部分研究成果发表学术论文</w:t>
            </w:r>
            <w:r w:rsidRPr="002F6080">
              <w:rPr>
                <w:rFonts w:ascii="宋体" w:hAnsi="宋体" w:hint="eastAsia"/>
                <w:szCs w:val="21"/>
              </w:rPr>
              <w:t>3</w:t>
            </w:r>
            <w:r w:rsidRPr="002F6080">
              <w:rPr>
                <w:rFonts w:ascii="宋体" w:hAnsi="宋体"/>
                <w:szCs w:val="21"/>
              </w:rPr>
              <w:t>篇，其中EI检索</w:t>
            </w:r>
            <w:r w:rsidRPr="002F6080">
              <w:rPr>
                <w:rFonts w:ascii="宋体" w:hAnsi="宋体" w:hint="eastAsia"/>
                <w:szCs w:val="21"/>
              </w:rPr>
              <w:t>2</w:t>
            </w:r>
            <w:r w:rsidRPr="002F6080">
              <w:rPr>
                <w:rFonts w:ascii="宋体" w:hAnsi="宋体"/>
                <w:szCs w:val="21"/>
              </w:rPr>
              <w:t>篇，</w:t>
            </w:r>
            <w:r w:rsidRPr="002F6080">
              <w:rPr>
                <w:rFonts w:ascii="宋体" w:hAnsi="宋体" w:hint="eastAsia"/>
                <w:szCs w:val="21"/>
              </w:rPr>
              <w:t>申请发明</w:t>
            </w:r>
            <w:r w:rsidRPr="002F6080">
              <w:rPr>
                <w:rFonts w:ascii="宋体" w:hAnsi="宋体"/>
                <w:szCs w:val="21"/>
              </w:rPr>
              <w:t>专利1项。</w:t>
            </w:r>
          </w:p>
          <w:p w:rsidR="00834FAA" w:rsidRDefault="00834FAA" w:rsidP="00796E7A">
            <w:r>
              <w:t>姓名：</w:t>
            </w:r>
            <w:r w:rsidRPr="003705AD">
              <w:rPr>
                <w:rFonts w:hint="eastAsia"/>
              </w:rPr>
              <w:t>侯相琛</w:t>
            </w:r>
            <w:r>
              <w:rPr>
                <w:rFonts w:hint="eastAsia"/>
              </w:rPr>
              <w:t xml:space="preserve"> </w:t>
            </w:r>
            <w:r>
              <w:t>排名：</w:t>
            </w:r>
            <w:r>
              <w:t xml:space="preserve">2 </w:t>
            </w:r>
            <w:r>
              <w:t>行政职务：</w:t>
            </w:r>
            <w:r w:rsidRPr="003705AD">
              <w:rPr>
                <w:rFonts w:ascii="宋体" w:hAnsi="宋体"/>
                <w:szCs w:val="21"/>
              </w:rPr>
              <w:t>院长</w:t>
            </w:r>
            <w:r w:rsidR="00623907">
              <w:rPr>
                <w:rFonts w:ascii="宋体" w:hAnsi="宋体" w:hint="eastAsia"/>
                <w:szCs w:val="21"/>
              </w:rPr>
              <w:t xml:space="preserve"> </w:t>
            </w:r>
            <w:r>
              <w:t>技术职称：教授</w:t>
            </w:r>
          </w:p>
          <w:p w:rsidR="00834FAA" w:rsidRDefault="00834FAA" w:rsidP="00796E7A">
            <w:r>
              <w:t>工作单位：</w:t>
            </w:r>
            <w:r w:rsidRPr="003705AD">
              <w:rPr>
                <w:rFonts w:ascii="宋体" w:hAnsi="宋体" w:hint="eastAsia"/>
                <w:szCs w:val="21"/>
              </w:rPr>
              <w:t>哈尔滨</w:t>
            </w:r>
            <w:r w:rsidRPr="003705AD">
              <w:rPr>
                <w:rFonts w:ascii="宋体" w:hAnsi="宋体"/>
                <w:szCs w:val="21"/>
              </w:rPr>
              <w:t>工业大学</w:t>
            </w:r>
            <w:r>
              <w:tab/>
            </w:r>
            <w:r>
              <w:tab/>
            </w:r>
          </w:p>
          <w:p w:rsidR="00834FAA" w:rsidRDefault="00834FAA" w:rsidP="00796E7A">
            <w:r>
              <w:t>完成单位：</w:t>
            </w:r>
            <w:r w:rsidRPr="003705AD">
              <w:rPr>
                <w:rFonts w:ascii="宋体" w:hAnsi="宋体" w:hint="eastAsia"/>
                <w:szCs w:val="21"/>
              </w:rPr>
              <w:t>哈尔滨</w:t>
            </w:r>
            <w:r w:rsidRPr="003705AD">
              <w:rPr>
                <w:rFonts w:ascii="宋体" w:hAnsi="宋体"/>
                <w:szCs w:val="21"/>
              </w:rPr>
              <w:t>工业大学</w:t>
            </w:r>
          </w:p>
          <w:p w:rsidR="00834FAA" w:rsidRDefault="00834FAA" w:rsidP="00796E7A">
            <w:pPr>
              <w:rPr>
                <w:szCs w:val="21"/>
              </w:rPr>
            </w:pPr>
            <w:r>
              <w:t>对本项目贡献：主要参加人员。</w:t>
            </w:r>
            <w:r w:rsidRPr="003705AD">
              <w:rPr>
                <w:rFonts w:ascii="宋体" w:hAnsi="宋体"/>
                <w:szCs w:val="21"/>
              </w:rPr>
              <w:t>负责本项目</w:t>
            </w:r>
            <w:r w:rsidRPr="003705AD">
              <w:rPr>
                <w:rFonts w:ascii="宋体" w:hAnsi="宋体" w:hint="eastAsia"/>
                <w:szCs w:val="21"/>
              </w:rPr>
              <w:t>总体方案制定、</w:t>
            </w:r>
            <w:r w:rsidRPr="003705AD">
              <w:rPr>
                <w:rFonts w:ascii="宋体" w:hAnsi="宋体"/>
                <w:szCs w:val="21"/>
              </w:rPr>
              <w:t>研究大纲编写，</w:t>
            </w:r>
            <w:r w:rsidRPr="003705AD">
              <w:rPr>
                <w:rFonts w:ascii="宋体" w:hAnsi="宋体" w:hint="eastAsia"/>
                <w:szCs w:val="21"/>
              </w:rPr>
              <w:t>对交通安全服务水平分级标准研究</w:t>
            </w:r>
            <w:r w:rsidRPr="003705AD">
              <w:rPr>
                <w:rFonts w:ascii="宋体" w:hAnsi="宋体"/>
                <w:szCs w:val="21"/>
              </w:rPr>
              <w:t>（创新点1）、事故多发点鉴别、安全改善对策研究（创新点2）、</w:t>
            </w:r>
            <w:r w:rsidRPr="003705AD">
              <w:rPr>
                <w:rFonts w:ascii="宋体" w:hAnsi="宋体" w:hint="eastAsia"/>
                <w:szCs w:val="21"/>
              </w:rPr>
              <w:t>事故预测模型建立</w:t>
            </w:r>
            <w:r w:rsidRPr="003705AD">
              <w:rPr>
                <w:rFonts w:ascii="宋体" w:hAnsi="宋体"/>
                <w:szCs w:val="21"/>
              </w:rPr>
              <w:t>（创新点</w:t>
            </w:r>
            <w:r w:rsidRPr="003705AD">
              <w:rPr>
                <w:rFonts w:ascii="宋体" w:hAnsi="宋体" w:hint="eastAsia"/>
                <w:szCs w:val="21"/>
              </w:rPr>
              <w:t>4</w:t>
            </w:r>
            <w:r w:rsidRPr="003705AD">
              <w:rPr>
                <w:rFonts w:ascii="宋体" w:hAnsi="宋体"/>
                <w:szCs w:val="21"/>
              </w:rPr>
              <w:t>）</w:t>
            </w:r>
            <w:r w:rsidRPr="003705AD">
              <w:rPr>
                <w:rFonts w:ascii="宋体" w:hAnsi="宋体" w:hint="eastAsia"/>
                <w:szCs w:val="21"/>
              </w:rPr>
              <w:t>关键技术指导</w:t>
            </w:r>
            <w:r w:rsidRPr="003705AD">
              <w:rPr>
                <w:rFonts w:ascii="宋体" w:hAnsi="宋体"/>
                <w:szCs w:val="21"/>
              </w:rPr>
              <w:t>，该部分研究成果</w:t>
            </w:r>
            <w:r w:rsidRPr="003705AD">
              <w:rPr>
                <w:rFonts w:ascii="宋体" w:hAnsi="宋体" w:hint="eastAsia"/>
                <w:szCs w:val="21"/>
              </w:rPr>
              <w:t>申请发明</w:t>
            </w:r>
            <w:r w:rsidRPr="003705AD">
              <w:rPr>
                <w:rFonts w:ascii="宋体" w:hAnsi="宋体"/>
                <w:szCs w:val="21"/>
              </w:rPr>
              <w:t>专利</w:t>
            </w:r>
            <w:r w:rsidRPr="003705AD">
              <w:rPr>
                <w:rFonts w:ascii="宋体" w:hAnsi="宋体" w:hint="eastAsia"/>
                <w:szCs w:val="21"/>
              </w:rPr>
              <w:t>1</w:t>
            </w:r>
            <w:r w:rsidRPr="003705AD">
              <w:rPr>
                <w:rFonts w:ascii="宋体" w:hAnsi="宋体"/>
                <w:szCs w:val="21"/>
              </w:rPr>
              <w:t>项</w:t>
            </w:r>
            <w:r>
              <w:t>。</w:t>
            </w:r>
          </w:p>
          <w:p w:rsidR="00834FAA" w:rsidRDefault="00834FAA" w:rsidP="00796E7A">
            <w:pPr>
              <w:rPr>
                <w:szCs w:val="21"/>
              </w:rPr>
            </w:pPr>
            <w:r>
              <w:rPr>
                <w:szCs w:val="21"/>
              </w:rPr>
              <w:t>姓名：</w:t>
            </w:r>
            <w:r w:rsidRPr="00E123A1">
              <w:rPr>
                <w:rFonts w:hint="eastAsia"/>
                <w:szCs w:val="21"/>
              </w:rPr>
              <w:t>孟祥海</w:t>
            </w:r>
            <w:r>
              <w:rPr>
                <w:rFonts w:hint="eastAsia"/>
                <w:szCs w:val="21"/>
              </w:rPr>
              <w:t xml:space="preserve"> </w:t>
            </w:r>
            <w:r>
              <w:rPr>
                <w:szCs w:val="21"/>
              </w:rPr>
              <w:t>排名：</w:t>
            </w:r>
            <w:r>
              <w:rPr>
                <w:szCs w:val="21"/>
              </w:rPr>
              <w:t xml:space="preserve">3 </w:t>
            </w:r>
            <w:r>
              <w:rPr>
                <w:szCs w:val="21"/>
              </w:rPr>
              <w:t>行政职务：</w:t>
            </w:r>
            <w:r w:rsidRPr="00086271">
              <w:rPr>
                <w:rFonts w:ascii="宋体" w:hAnsi="宋体" w:hint="eastAsia"/>
                <w:szCs w:val="21"/>
              </w:rPr>
              <w:t>系主任</w:t>
            </w:r>
            <w:r>
              <w:rPr>
                <w:rFonts w:ascii="宋体" w:hAnsi="宋体" w:hint="eastAsia"/>
                <w:szCs w:val="21"/>
              </w:rPr>
              <w:t xml:space="preserve"> </w:t>
            </w:r>
            <w:r>
              <w:rPr>
                <w:szCs w:val="21"/>
              </w:rPr>
              <w:t>技术职称：教授</w:t>
            </w:r>
          </w:p>
          <w:p w:rsidR="00834FAA" w:rsidRDefault="00834FAA" w:rsidP="00796E7A">
            <w:pPr>
              <w:rPr>
                <w:szCs w:val="21"/>
              </w:rPr>
            </w:pPr>
            <w:r>
              <w:rPr>
                <w:szCs w:val="21"/>
              </w:rPr>
              <w:t>工作单位：</w:t>
            </w:r>
            <w:r w:rsidRPr="003705AD">
              <w:rPr>
                <w:rFonts w:ascii="宋体" w:hAnsi="宋体" w:hint="eastAsia"/>
                <w:szCs w:val="21"/>
              </w:rPr>
              <w:t>哈尔滨</w:t>
            </w:r>
            <w:r w:rsidRPr="003705AD">
              <w:rPr>
                <w:rFonts w:ascii="宋体" w:hAnsi="宋体"/>
                <w:szCs w:val="21"/>
              </w:rPr>
              <w:t>工业大学</w:t>
            </w:r>
            <w:r>
              <w:rPr>
                <w:szCs w:val="21"/>
              </w:rPr>
              <w:tab/>
            </w:r>
          </w:p>
          <w:p w:rsidR="00834FAA" w:rsidRDefault="00834FAA" w:rsidP="00796E7A">
            <w:pPr>
              <w:rPr>
                <w:szCs w:val="21"/>
              </w:rPr>
            </w:pPr>
            <w:r>
              <w:rPr>
                <w:szCs w:val="21"/>
              </w:rPr>
              <w:t>完成单位：</w:t>
            </w:r>
            <w:r w:rsidRPr="003705AD">
              <w:rPr>
                <w:rFonts w:ascii="宋体" w:hAnsi="宋体" w:hint="eastAsia"/>
                <w:szCs w:val="21"/>
              </w:rPr>
              <w:t>哈尔滨</w:t>
            </w:r>
            <w:r w:rsidRPr="003705AD">
              <w:rPr>
                <w:rFonts w:ascii="宋体" w:hAnsi="宋体"/>
                <w:szCs w:val="21"/>
              </w:rPr>
              <w:t>工业大学</w:t>
            </w:r>
            <w:bookmarkStart w:id="0" w:name="_GoBack"/>
            <w:bookmarkEnd w:id="0"/>
          </w:p>
          <w:p w:rsidR="00834FAA" w:rsidRDefault="00834FAA" w:rsidP="00796E7A">
            <w:pPr>
              <w:rPr>
                <w:szCs w:val="21"/>
              </w:rPr>
            </w:pPr>
            <w:r>
              <w:rPr>
                <w:szCs w:val="21"/>
              </w:rPr>
              <w:t>对本项目技术创造性贡献：</w:t>
            </w:r>
          </w:p>
          <w:p w:rsidR="00834FAA" w:rsidRDefault="00834FAA" w:rsidP="00796E7A">
            <w:pPr>
              <w:rPr>
                <w:szCs w:val="21"/>
              </w:rPr>
            </w:pPr>
            <w:r>
              <w:t>对本项目贡献：主要参加人员。</w:t>
            </w:r>
            <w:r w:rsidRPr="00086271">
              <w:rPr>
                <w:rFonts w:hint="eastAsia"/>
              </w:rPr>
              <w:t>负责本项目理论研究、数据分析、报告撰写。负责交通事故地理信息系统建立（创新点</w:t>
            </w:r>
            <w:r w:rsidRPr="00086271">
              <w:rPr>
                <w:rFonts w:hint="eastAsia"/>
              </w:rPr>
              <w:t>6</w:t>
            </w:r>
            <w:r w:rsidRPr="00086271">
              <w:rPr>
                <w:rFonts w:hint="eastAsia"/>
              </w:rPr>
              <w:t>）、交通安全服务水平分级标准（创新点</w:t>
            </w:r>
            <w:r w:rsidRPr="00086271">
              <w:rPr>
                <w:rFonts w:hint="eastAsia"/>
              </w:rPr>
              <w:t>1</w:t>
            </w:r>
            <w:r w:rsidRPr="00086271">
              <w:rPr>
                <w:rFonts w:hint="eastAsia"/>
              </w:rPr>
              <w:t>）、事故多发点鉴别、安全改善对策研究（创新点</w:t>
            </w:r>
            <w:r w:rsidRPr="00086271">
              <w:rPr>
                <w:rFonts w:hint="eastAsia"/>
              </w:rPr>
              <w:t>2</w:t>
            </w:r>
            <w:r w:rsidRPr="00086271">
              <w:rPr>
                <w:rFonts w:hint="eastAsia"/>
              </w:rPr>
              <w:t>）、事故预测模型（创新点</w:t>
            </w:r>
            <w:r w:rsidRPr="00086271">
              <w:rPr>
                <w:rFonts w:hint="eastAsia"/>
              </w:rPr>
              <w:t>3</w:t>
            </w:r>
            <w:r w:rsidRPr="00086271">
              <w:rPr>
                <w:rFonts w:hint="eastAsia"/>
              </w:rPr>
              <w:t>）、高速公路出入口交通安全评价（创新点</w:t>
            </w:r>
            <w:r w:rsidRPr="00086271">
              <w:rPr>
                <w:rFonts w:hint="eastAsia"/>
              </w:rPr>
              <w:t>4</w:t>
            </w:r>
            <w:r w:rsidRPr="00086271">
              <w:rPr>
                <w:rFonts w:hint="eastAsia"/>
              </w:rPr>
              <w:t>）的研究。该部分研究成果发表学术论文</w:t>
            </w:r>
            <w:r w:rsidRPr="00086271">
              <w:rPr>
                <w:rFonts w:hint="eastAsia"/>
              </w:rPr>
              <w:t>19</w:t>
            </w:r>
            <w:r w:rsidRPr="00086271">
              <w:rPr>
                <w:rFonts w:hint="eastAsia"/>
              </w:rPr>
              <w:t>篇，其中</w:t>
            </w:r>
            <w:r w:rsidRPr="00086271">
              <w:rPr>
                <w:rFonts w:hint="eastAsia"/>
              </w:rPr>
              <w:t>EI</w:t>
            </w:r>
            <w:r w:rsidRPr="00086271">
              <w:rPr>
                <w:rFonts w:hint="eastAsia"/>
              </w:rPr>
              <w:t>检索</w:t>
            </w:r>
            <w:r w:rsidRPr="00086271">
              <w:rPr>
                <w:rFonts w:hint="eastAsia"/>
              </w:rPr>
              <w:t>5</w:t>
            </w:r>
            <w:r w:rsidRPr="00086271">
              <w:rPr>
                <w:rFonts w:hint="eastAsia"/>
              </w:rPr>
              <w:t>篇，申请发明专利</w:t>
            </w:r>
            <w:r w:rsidRPr="00086271">
              <w:rPr>
                <w:rFonts w:hint="eastAsia"/>
              </w:rPr>
              <w:t>3</w:t>
            </w:r>
            <w:r w:rsidRPr="00086271">
              <w:rPr>
                <w:rFonts w:hint="eastAsia"/>
              </w:rPr>
              <w:t>项。</w:t>
            </w:r>
          </w:p>
          <w:p w:rsidR="00834FAA" w:rsidRDefault="00834FAA" w:rsidP="00796E7A">
            <w:pPr>
              <w:rPr>
                <w:szCs w:val="21"/>
              </w:rPr>
            </w:pPr>
            <w:r>
              <w:rPr>
                <w:szCs w:val="21"/>
              </w:rPr>
              <w:t>姓名：</w:t>
            </w:r>
            <w:r w:rsidRPr="00086271">
              <w:rPr>
                <w:rFonts w:ascii="宋体" w:hAnsi="宋体" w:hint="eastAsia"/>
                <w:szCs w:val="21"/>
              </w:rPr>
              <w:t>朱天明</w:t>
            </w:r>
            <w:r>
              <w:rPr>
                <w:rFonts w:ascii="宋体" w:hAnsi="宋体" w:hint="eastAsia"/>
                <w:szCs w:val="21"/>
              </w:rPr>
              <w:t xml:space="preserve"> </w:t>
            </w:r>
            <w:r>
              <w:rPr>
                <w:szCs w:val="21"/>
              </w:rPr>
              <w:t>排名：</w:t>
            </w:r>
            <w:r>
              <w:rPr>
                <w:szCs w:val="21"/>
              </w:rPr>
              <w:t xml:space="preserve">4 </w:t>
            </w:r>
            <w:r>
              <w:rPr>
                <w:szCs w:val="21"/>
              </w:rPr>
              <w:t>行政职务：无</w:t>
            </w:r>
            <w:r>
              <w:rPr>
                <w:szCs w:val="21"/>
              </w:rPr>
              <w:t xml:space="preserve"> </w:t>
            </w:r>
            <w:r>
              <w:rPr>
                <w:szCs w:val="21"/>
              </w:rPr>
              <w:t>技术职称：工程师</w:t>
            </w:r>
          </w:p>
          <w:p w:rsidR="00834FAA" w:rsidRDefault="00834FAA" w:rsidP="00796E7A">
            <w:pPr>
              <w:rPr>
                <w:szCs w:val="21"/>
              </w:rPr>
            </w:pPr>
            <w:r>
              <w:rPr>
                <w:szCs w:val="21"/>
              </w:rPr>
              <w:t>工作单位：辽宁省交通科学研究院有限责任公司</w:t>
            </w:r>
            <w:r>
              <w:rPr>
                <w:szCs w:val="21"/>
              </w:rPr>
              <w:tab/>
            </w:r>
          </w:p>
          <w:p w:rsidR="00834FAA" w:rsidRDefault="00834FAA" w:rsidP="00796E7A">
            <w:pPr>
              <w:rPr>
                <w:szCs w:val="21"/>
              </w:rPr>
            </w:pPr>
            <w:r>
              <w:rPr>
                <w:szCs w:val="21"/>
              </w:rPr>
              <w:t>完成单位：辽宁省交通科学研究院有限责任公司</w:t>
            </w:r>
            <w:r>
              <w:rPr>
                <w:szCs w:val="21"/>
              </w:rPr>
              <w:tab/>
            </w:r>
          </w:p>
          <w:p w:rsidR="00834FAA" w:rsidRDefault="00834FAA" w:rsidP="00796E7A">
            <w:pPr>
              <w:rPr>
                <w:szCs w:val="21"/>
              </w:rPr>
            </w:pPr>
            <w:r>
              <w:rPr>
                <w:szCs w:val="21"/>
              </w:rPr>
              <w:t>对本项目贡献：</w:t>
            </w:r>
            <w:r>
              <w:t>主要参加人员。</w:t>
            </w:r>
            <w:r w:rsidRPr="00086271">
              <w:rPr>
                <w:rFonts w:ascii="宋体" w:hAnsi="宋体" w:hint="eastAsia"/>
                <w:szCs w:val="21"/>
              </w:rPr>
              <w:t>参与</w:t>
            </w:r>
            <w:r w:rsidRPr="00086271">
              <w:rPr>
                <w:rFonts w:ascii="宋体" w:hAnsi="宋体"/>
                <w:szCs w:val="21"/>
              </w:rPr>
              <w:t>本项目</w:t>
            </w:r>
            <w:r w:rsidRPr="00086271">
              <w:rPr>
                <w:rFonts w:ascii="宋体" w:hAnsi="宋体" w:hint="eastAsia"/>
                <w:szCs w:val="21"/>
              </w:rPr>
              <w:t>总体方案制定、</w:t>
            </w:r>
            <w:r w:rsidRPr="00086271">
              <w:rPr>
                <w:rFonts w:ascii="宋体" w:hAnsi="宋体"/>
                <w:szCs w:val="21"/>
              </w:rPr>
              <w:t>研究大纲编写</w:t>
            </w:r>
            <w:r w:rsidRPr="00086271">
              <w:rPr>
                <w:rFonts w:ascii="宋体" w:hAnsi="宋体" w:hint="eastAsia"/>
                <w:szCs w:val="21"/>
              </w:rPr>
              <w:t>、现场调查等工作</w:t>
            </w:r>
            <w:r w:rsidRPr="00086271">
              <w:rPr>
                <w:rFonts w:ascii="宋体" w:hAnsi="宋体"/>
                <w:szCs w:val="21"/>
              </w:rPr>
              <w:t>，</w:t>
            </w:r>
            <w:r w:rsidRPr="00086271">
              <w:rPr>
                <w:rFonts w:ascii="宋体" w:hAnsi="宋体" w:hint="eastAsia"/>
                <w:szCs w:val="21"/>
              </w:rPr>
              <w:t>对交通安全服务水平分级标准研究</w:t>
            </w:r>
            <w:r w:rsidRPr="00086271">
              <w:rPr>
                <w:rFonts w:ascii="宋体" w:hAnsi="宋体"/>
                <w:szCs w:val="21"/>
              </w:rPr>
              <w:t>（创新点1）、事故多发点鉴别、安全改善对策研究（创新点2）、</w:t>
            </w:r>
            <w:r w:rsidRPr="00086271">
              <w:rPr>
                <w:rFonts w:ascii="宋体" w:hAnsi="宋体" w:hint="eastAsia"/>
                <w:szCs w:val="21"/>
              </w:rPr>
              <w:t>事故预测模型建立</w:t>
            </w:r>
            <w:r w:rsidRPr="00086271">
              <w:rPr>
                <w:rFonts w:ascii="宋体" w:hAnsi="宋体"/>
                <w:szCs w:val="21"/>
              </w:rPr>
              <w:t>（创新点</w:t>
            </w:r>
            <w:r w:rsidRPr="00086271">
              <w:rPr>
                <w:rFonts w:ascii="宋体" w:hAnsi="宋体" w:hint="eastAsia"/>
                <w:szCs w:val="21"/>
              </w:rPr>
              <w:t>4</w:t>
            </w:r>
            <w:r w:rsidRPr="00086271">
              <w:rPr>
                <w:rFonts w:ascii="宋体" w:hAnsi="宋体"/>
                <w:szCs w:val="21"/>
              </w:rPr>
              <w:t>）</w:t>
            </w:r>
            <w:r w:rsidRPr="00086271">
              <w:rPr>
                <w:rFonts w:ascii="宋体" w:hAnsi="宋体" w:hint="eastAsia"/>
                <w:szCs w:val="21"/>
              </w:rPr>
              <w:t>关键技术指导</w:t>
            </w:r>
            <w:r w:rsidRPr="00086271">
              <w:rPr>
                <w:rFonts w:ascii="宋体" w:hAnsi="宋体"/>
                <w:szCs w:val="21"/>
              </w:rPr>
              <w:t>。</w:t>
            </w:r>
          </w:p>
          <w:p w:rsidR="00834FAA" w:rsidRDefault="00834FAA" w:rsidP="00796E7A">
            <w:pPr>
              <w:rPr>
                <w:szCs w:val="21"/>
              </w:rPr>
            </w:pPr>
            <w:r>
              <w:rPr>
                <w:szCs w:val="21"/>
              </w:rPr>
              <w:t>姓名：</w:t>
            </w:r>
            <w:r w:rsidRPr="00086271">
              <w:rPr>
                <w:rFonts w:ascii="宋体" w:hAnsi="宋体" w:hint="eastAsia"/>
                <w:szCs w:val="21"/>
              </w:rPr>
              <w:t>李新凯</w:t>
            </w:r>
            <w:r>
              <w:rPr>
                <w:rFonts w:hint="eastAsia"/>
                <w:szCs w:val="21"/>
              </w:rPr>
              <w:t xml:space="preserve"> </w:t>
            </w:r>
            <w:r>
              <w:rPr>
                <w:szCs w:val="21"/>
              </w:rPr>
              <w:t>排名：</w:t>
            </w:r>
            <w:r>
              <w:rPr>
                <w:szCs w:val="21"/>
              </w:rPr>
              <w:t>5</w:t>
            </w:r>
            <w:r>
              <w:rPr>
                <w:rFonts w:hint="eastAsia"/>
                <w:szCs w:val="21"/>
              </w:rPr>
              <w:t xml:space="preserve"> </w:t>
            </w:r>
            <w:r>
              <w:rPr>
                <w:szCs w:val="21"/>
              </w:rPr>
              <w:t>行政职务：无</w:t>
            </w:r>
            <w:r>
              <w:rPr>
                <w:szCs w:val="21"/>
              </w:rPr>
              <w:t xml:space="preserve"> </w:t>
            </w:r>
            <w:r>
              <w:rPr>
                <w:szCs w:val="21"/>
              </w:rPr>
              <w:t>技术职称：</w:t>
            </w:r>
            <w:r w:rsidRPr="00086271">
              <w:rPr>
                <w:rFonts w:ascii="宋体" w:hAnsi="宋体" w:hint="eastAsia"/>
                <w:szCs w:val="21"/>
              </w:rPr>
              <w:t>副教授</w:t>
            </w:r>
          </w:p>
          <w:p w:rsidR="00834FAA" w:rsidRDefault="00834FAA" w:rsidP="00796E7A">
            <w:pPr>
              <w:rPr>
                <w:szCs w:val="21"/>
              </w:rPr>
            </w:pPr>
            <w:r>
              <w:rPr>
                <w:szCs w:val="21"/>
              </w:rPr>
              <w:t>工作单位：</w:t>
            </w:r>
            <w:r w:rsidRPr="003705AD">
              <w:rPr>
                <w:rFonts w:ascii="宋体" w:hAnsi="宋体" w:hint="eastAsia"/>
                <w:szCs w:val="21"/>
              </w:rPr>
              <w:t>哈尔滨</w:t>
            </w:r>
            <w:r w:rsidRPr="003705AD">
              <w:rPr>
                <w:rFonts w:ascii="宋体" w:hAnsi="宋体"/>
                <w:szCs w:val="21"/>
              </w:rPr>
              <w:t>工业大</w:t>
            </w:r>
            <w:r>
              <w:rPr>
                <w:rFonts w:ascii="宋体" w:hAnsi="宋体"/>
                <w:szCs w:val="21"/>
              </w:rPr>
              <w:t>学</w:t>
            </w:r>
          </w:p>
          <w:p w:rsidR="00834FAA" w:rsidRDefault="00834FAA" w:rsidP="00796E7A">
            <w:pPr>
              <w:rPr>
                <w:szCs w:val="21"/>
              </w:rPr>
            </w:pPr>
            <w:r>
              <w:rPr>
                <w:szCs w:val="21"/>
              </w:rPr>
              <w:t>完成单位：</w:t>
            </w:r>
            <w:r w:rsidRPr="003705AD">
              <w:rPr>
                <w:rFonts w:ascii="宋体" w:hAnsi="宋体" w:hint="eastAsia"/>
                <w:szCs w:val="21"/>
              </w:rPr>
              <w:t>哈尔滨</w:t>
            </w:r>
            <w:r w:rsidRPr="003705AD">
              <w:rPr>
                <w:rFonts w:ascii="宋体" w:hAnsi="宋体"/>
                <w:szCs w:val="21"/>
              </w:rPr>
              <w:t>工业大</w:t>
            </w:r>
            <w:r>
              <w:rPr>
                <w:rFonts w:ascii="宋体" w:hAnsi="宋体"/>
                <w:szCs w:val="21"/>
              </w:rPr>
              <w:t>学</w:t>
            </w:r>
          </w:p>
          <w:p w:rsidR="00834FAA" w:rsidRDefault="00834FAA" w:rsidP="00796E7A">
            <w:pPr>
              <w:rPr>
                <w:szCs w:val="21"/>
              </w:rPr>
            </w:pPr>
            <w:r>
              <w:rPr>
                <w:szCs w:val="21"/>
              </w:rPr>
              <w:t>对本项目贡献：</w:t>
            </w:r>
            <w:r>
              <w:t>主要参加人员。主要</w:t>
            </w:r>
            <w:r w:rsidRPr="005943E9">
              <w:rPr>
                <w:rFonts w:ascii="宋体" w:hAnsi="宋体"/>
                <w:szCs w:val="21"/>
              </w:rPr>
              <w:t>负责本项目</w:t>
            </w:r>
            <w:r w:rsidRPr="005943E9">
              <w:rPr>
                <w:rFonts w:ascii="宋体" w:hAnsi="宋体" w:hint="eastAsia"/>
                <w:szCs w:val="21"/>
              </w:rPr>
              <w:t>交通流分析模型、线形改善技术研究。承担交通事故地理信息系统建立</w:t>
            </w:r>
            <w:r w:rsidRPr="005943E9">
              <w:rPr>
                <w:rFonts w:ascii="宋体" w:hAnsi="宋体"/>
                <w:szCs w:val="21"/>
              </w:rPr>
              <w:t>（创新点</w:t>
            </w:r>
            <w:r w:rsidRPr="005943E9">
              <w:rPr>
                <w:rFonts w:ascii="宋体" w:hAnsi="宋体" w:hint="eastAsia"/>
                <w:szCs w:val="21"/>
              </w:rPr>
              <w:t>6</w:t>
            </w:r>
            <w:r w:rsidRPr="005943E9">
              <w:rPr>
                <w:rFonts w:ascii="宋体" w:hAnsi="宋体"/>
                <w:szCs w:val="21"/>
              </w:rPr>
              <w:t>）</w:t>
            </w:r>
            <w:r w:rsidRPr="005943E9">
              <w:rPr>
                <w:rFonts w:ascii="宋体" w:hAnsi="宋体" w:hint="eastAsia"/>
                <w:szCs w:val="21"/>
              </w:rPr>
              <w:t>、交通安全服务水平分级标准</w:t>
            </w:r>
            <w:r w:rsidRPr="005943E9">
              <w:rPr>
                <w:rFonts w:ascii="宋体" w:hAnsi="宋体"/>
                <w:szCs w:val="21"/>
              </w:rPr>
              <w:t>（创新点1）、</w:t>
            </w:r>
            <w:r w:rsidRPr="005943E9">
              <w:rPr>
                <w:rFonts w:ascii="宋体" w:hAnsi="宋体" w:hint="eastAsia"/>
                <w:szCs w:val="21"/>
              </w:rPr>
              <w:t>事故预测模型</w:t>
            </w:r>
            <w:r w:rsidRPr="005943E9">
              <w:rPr>
                <w:rFonts w:ascii="宋体" w:hAnsi="宋体"/>
                <w:szCs w:val="21"/>
              </w:rPr>
              <w:t>（创新点</w:t>
            </w:r>
            <w:r w:rsidRPr="005943E9">
              <w:rPr>
                <w:rFonts w:ascii="宋体" w:hAnsi="宋体" w:hint="eastAsia"/>
                <w:szCs w:val="21"/>
              </w:rPr>
              <w:t>3</w:t>
            </w:r>
            <w:r w:rsidRPr="005943E9">
              <w:rPr>
                <w:rFonts w:ascii="宋体" w:hAnsi="宋体"/>
                <w:szCs w:val="21"/>
              </w:rPr>
              <w:t>）</w:t>
            </w:r>
            <w:r w:rsidRPr="005943E9">
              <w:rPr>
                <w:rFonts w:ascii="宋体" w:hAnsi="宋体" w:hint="eastAsia"/>
                <w:szCs w:val="21"/>
              </w:rPr>
              <w:t>等研究工作</w:t>
            </w:r>
            <w:r w:rsidRPr="005943E9">
              <w:rPr>
                <w:rFonts w:ascii="宋体" w:hAnsi="宋体"/>
                <w:szCs w:val="21"/>
              </w:rPr>
              <w:t>。</w:t>
            </w:r>
          </w:p>
          <w:p w:rsidR="00834FAA" w:rsidRDefault="00834FAA" w:rsidP="00796E7A">
            <w:pPr>
              <w:rPr>
                <w:szCs w:val="21"/>
              </w:rPr>
            </w:pPr>
            <w:r>
              <w:rPr>
                <w:szCs w:val="21"/>
              </w:rPr>
              <w:lastRenderedPageBreak/>
              <w:t>姓名：</w:t>
            </w:r>
            <w:r w:rsidRPr="005943E9">
              <w:rPr>
                <w:rFonts w:ascii="宋体" w:hAnsi="宋体" w:hint="eastAsia"/>
                <w:szCs w:val="21"/>
              </w:rPr>
              <w:t>刘云峰</w:t>
            </w:r>
            <w:r>
              <w:rPr>
                <w:rFonts w:hint="eastAsia"/>
                <w:szCs w:val="21"/>
              </w:rPr>
              <w:t xml:space="preserve"> </w:t>
            </w:r>
            <w:r>
              <w:rPr>
                <w:szCs w:val="21"/>
              </w:rPr>
              <w:t>排名：</w:t>
            </w:r>
            <w:r>
              <w:rPr>
                <w:szCs w:val="21"/>
              </w:rPr>
              <w:t>6</w:t>
            </w:r>
            <w:r>
              <w:rPr>
                <w:rFonts w:hint="eastAsia"/>
                <w:szCs w:val="21"/>
              </w:rPr>
              <w:t xml:space="preserve"> </w:t>
            </w:r>
            <w:r>
              <w:rPr>
                <w:szCs w:val="21"/>
              </w:rPr>
              <w:t>行政职务：</w:t>
            </w:r>
            <w:r w:rsidRPr="005943E9">
              <w:rPr>
                <w:rFonts w:ascii="宋体" w:hAnsi="宋体"/>
                <w:szCs w:val="21"/>
              </w:rPr>
              <w:t>总经理</w:t>
            </w:r>
            <w:r>
              <w:rPr>
                <w:rFonts w:ascii="宋体" w:hAnsi="宋体" w:hint="eastAsia"/>
                <w:szCs w:val="21"/>
              </w:rPr>
              <w:t xml:space="preserve"> </w:t>
            </w:r>
            <w:r>
              <w:rPr>
                <w:szCs w:val="21"/>
              </w:rPr>
              <w:t>技术职称：</w:t>
            </w:r>
            <w:r w:rsidRPr="005943E9">
              <w:rPr>
                <w:rFonts w:ascii="宋体" w:hAnsi="宋体" w:hint="eastAsia"/>
                <w:szCs w:val="21"/>
              </w:rPr>
              <w:t>高级工程师</w:t>
            </w:r>
          </w:p>
          <w:p w:rsidR="00834FAA" w:rsidRDefault="00834FAA" w:rsidP="00796E7A">
            <w:pPr>
              <w:rPr>
                <w:szCs w:val="21"/>
              </w:rPr>
            </w:pPr>
            <w:r>
              <w:rPr>
                <w:szCs w:val="21"/>
              </w:rPr>
              <w:t>工作单位：</w:t>
            </w:r>
            <w:r w:rsidRPr="005943E9">
              <w:rPr>
                <w:rFonts w:ascii="宋体" w:hAnsi="宋体" w:hint="eastAsia"/>
                <w:szCs w:val="21"/>
              </w:rPr>
              <w:t>辽宁省高速公路运营管理有限责任公司</w:t>
            </w:r>
            <w:r>
              <w:rPr>
                <w:szCs w:val="21"/>
              </w:rPr>
              <w:tab/>
            </w:r>
          </w:p>
          <w:p w:rsidR="00834FAA" w:rsidRDefault="00834FAA" w:rsidP="00796E7A">
            <w:pPr>
              <w:rPr>
                <w:szCs w:val="21"/>
              </w:rPr>
            </w:pPr>
            <w:r>
              <w:rPr>
                <w:szCs w:val="21"/>
              </w:rPr>
              <w:t>完成单位：</w:t>
            </w:r>
            <w:r w:rsidRPr="005943E9">
              <w:rPr>
                <w:rFonts w:ascii="宋体" w:hAnsi="宋体" w:hint="eastAsia"/>
                <w:szCs w:val="21"/>
              </w:rPr>
              <w:t>辽宁省高速公路运营管理有限责任公司</w:t>
            </w:r>
            <w:r>
              <w:rPr>
                <w:szCs w:val="21"/>
              </w:rPr>
              <w:tab/>
            </w:r>
          </w:p>
          <w:p w:rsidR="00834FAA" w:rsidRDefault="00834FAA" w:rsidP="00796E7A">
            <w:pPr>
              <w:rPr>
                <w:szCs w:val="21"/>
              </w:rPr>
            </w:pPr>
            <w:r>
              <w:rPr>
                <w:szCs w:val="21"/>
              </w:rPr>
              <w:t>对本项目贡献：</w:t>
            </w:r>
          </w:p>
          <w:p w:rsidR="00834FAA" w:rsidRDefault="00834FAA" w:rsidP="00796E7A">
            <w:pPr>
              <w:rPr>
                <w:szCs w:val="21"/>
              </w:rPr>
            </w:pPr>
            <w:r>
              <w:rPr>
                <w:szCs w:val="21"/>
              </w:rPr>
              <w:t>主要参加人员。</w:t>
            </w:r>
            <w:r>
              <w:t>主要参加人员。</w:t>
            </w:r>
            <w:r w:rsidRPr="005943E9">
              <w:rPr>
                <w:rFonts w:ascii="宋体" w:hAnsi="宋体"/>
                <w:szCs w:val="21"/>
              </w:rPr>
              <w:t>负责本项目资料收集、路面调查、应用推广等工作。对事故多发点安全改善对策研究</w:t>
            </w:r>
            <w:r w:rsidRPr="005943E9">
              <w:rPr>
                <w:rFonts w:ascii="宋体" w:hAnsi="宋体" w:hint="eastAsia"/>
                <w:szCs w:val="21"/>
              </w:rPr>
              <w:t>（创新点2）</w:t>
            </w:r>
            <w:r w:rsidRPr="005943E9">
              <w:rPr>
                <w:rFonts w:ascii="宋体" w:hAnsi="宋体"/>
                <w:szCs w:val="21"/>
              </w:rPr>
              <w:t>、《辽宁省高速公路沥青路面施工技术指南》编写（创新点5）提出了多项建设性建议。</w:t>
            </w:r>
          </w:p>
          <w:p w:rsidR="00834FAA" w:rsidRDefault="00834FAA" w:rsidP="00796E7A">
            <w:pPr>
              <w:rPr>
                <w:szCs w:val="21"/>
              </w:rPr>
            </w:pPr>
            <w:r>
              <w:rPr>
                <w:szCs w:val="21"/>
              </w:rPr>
              <w:t>姓名：</w:t>
            </w:r>
            <w:r w:rsidRPr="005943E9">
              <w:rPr>
                <w:rFonts w:ascii="宋体" w:hAnsi="宋体" w:hint="eastAsia"/>
                <w:szCs w:val="21"/>
              </w:rPr>
              <w:t>孙培</w:t>
            </w:r>
            <w:r>
              <w:rPr>
                <w:rFonts w:ascii="宋体" w:hAnsi="宋体" w:hint="eastAsia"/>
                <w:szCs w:val="21"/>
              </w:rPr>
              <w:t xml:space="preserve"> </w:t>
            </w:r>
            <w:r>
              <w:rPr>
                <w:szCs w:val="21"/>
              </w:rPr>
              <w:t>排名：</w:t>
            </w:r>
            <w:r>
              <w:rPr>
                <w:szCs w:val="21"/>
              </w:rPr>
              <w:t>7</w:t>
            </w:r>
            <w:r>
              <w:rPr>
                <w:szCs w:val="21"/>
              </w:rPr>
              <w:tab/>
            </w:r>
            <w:r>
              <w:rPr>
                <w:szCs w:val="21"/>
              </w:rPr>
              <w:t>国籍</w:t>
            </w:r>
            <w:r>
              <w:rPr>
                <w:szCs w:val="21"/>
              </w:rPr>
              <w:t xml:space="preserve"> </w:t>
            </w:r>
            <w:r>
              <w:rPr>
                <w:szCs w:val="21"/>
              </w:rPr>
              <w:t>行政职务：副主任</w:t>
            </w:r>
            <w:r>
              <w:rPr>
                <w:szCs w:val="21"/>
              </w:rPr>
              <w:t xml:space="preserve"> </w:t>
            </w:r>
            <w:r>
              <w:rPr>
                <w:szCs w:val="21"/>
              </w:rPr>
              <w:t>技术职称：工程师</w:t>
            </w:r>
          </w:p>
          <w:p w:rsidR="00834FAA" w:rsidRDefault="00834FAA" w:rsidP="00796E7A">
            <w:pPr>
              <w:rPr>
                <w:szCs w:val="21"/>
              </w:rPr>
            </w:pPr>
            <w:r>
              <w:rPr>
                <w:szCs w:val="21"/>
              </w:rPr>
              <w:t>工作单位：辽宁省交通科学研究院有限责任公司</w:t>
            </w:r>
            <w:r>
              <w:rPr>
                <w:szCs w:val="21"/>
              </w:rPr>
              <w:tab/>
            </w:r>
          </w:p>
          <w:p w:rsidR="00834FAA" w:rsidRDefault="00834FAA" w:rsidP="00796E7A">
            <w:pPr>
              <w:rPr>
                <w:szCs w:val="21"/>
              </w:rPr>
            </w:pPr>
            <w:r>
              <w:rPr>
                <w:szCs w:val="21"/>
              </w:rPr>
              <w:t>完成单位：辽宁省交通科学研究院有限责任公司</w:t>
            </w:r>
            <w:r>
              <w:rPr>
                <w:szCs w:val="21"/>
              </w:rPr>
              <w:tab/>
            </w:r>
          </w:p>
          <w:p w:rsidR="00834FAA" w:rsidRDefault="00834FAA" w:rsidP="00796E7A">
            <w:pPr>
              <w:rPr>
                <w:szCs w:val="21"/>
              </w:rPr>
            </w:pPr>
            <w:r>
              <w:rPr>
                <w:szCs w:val="21"/>
              </w:rPr>
              <w:t>对本项目贡献：</w:t>
            </w:r>
          </w:p>
          <w:p w:rsidR="00834FAA" w:rsidRDefault="00834FAA" w:rsidP="00796E7A">
            <w:pPr>
              <w:rPr>
                <w:szCs w:val="21"/>
              </w:rPr>
            </w:pPr>
            <w:r>
              <w:rPr>
                <w:szCs w:val="21"/>
              </w:rPr>
              <w:t>主要参加人员。</w:t>
            </w:r>
            <w:r>
              <w:t>主要参加人员。参与</w:t>
            </w:r>
            <w:r w:rsidRPr="005943E9">
              <w:rPr>
                <w:rFonts w:ascii="宋体" w:hAnsi="宋体"/>
                <w:szCs w:val="21"/>
              </w:rPr>
              <w:t>资料收集、现场调查</w:t>
            </w:r>
            <w:r w:rsidRPr="005943E9">
              <w:rPr>
                <w:rFonts w:ascii="宋体" w:hAnsi="宋体" w:hint="eastAsia"/>
                <w:szCs w:val="21"/>
              </w:rPr>
              <w:t>等工作</w:t>
            </w:r>
            <w:r w:rsidRPr="005943E9">
              <w:rPr>
                <w:rFonts w:ascii="宋体" w:hAnsi="宋体"/>
                <w:szCs w:val="21"/>
              </w:rPr>
              <w:t>，</w:t>
            </w:r>
            <w:r w:rsidRPr="005943E9">
              <w:rPr>
                <w:rFonts w:ascii="宋体" w:hAnsi="宋体" w:hint="eastAsia"/>
                <w:szCs w:val="21"/>
              </w:rPr>
              <w:t>对</w:t>
            </w:r>
            <w:r w:rsidRPr="005943E9">
              <w:rPr>
                <w:rFonts w:ascii="宋体" w:hAnsi="宋体"/>
                <w:szCs w:val="21"/>
              </w:rPr>
              <w:t>事故多发点鉴别、安全改善对策研究（创新点2）、《高速公路在设计、养护、管理方面提高运行安全的指导意见》编写（创新点5）</w:t>
            </w:r>
            <w:r w:rsidRPr="005943E9">
              <w:rPr>
                <w:rFonts w:ascii="宋体" w:hAnsi="宋体" w:hint="eastAsia"/>
                <w:szCs w:val="21"/>
              </w:rPr>
              <w:t>做出较大贡献。</w:t>
            </w:r>
            <w:r>
              <w:t>。</w:t>
            </w:r>
          </w:p>
        </w:tc>
      </w:tr>
      <w:tr w:rsidR="00834FAA" w:rsidTr="00796E7A">
        <w:tc>
          <w:tcPr>
            <w:tcW w:w="2235" w:type="dxa"/>
            <w:gridSpan w:val="3"/>
            <w:vAlign w:val="center"/>
          </w:tcPr>
          <w:p w:rsidR="00834FAA" w:rsidRDefault="00834FAA" w:rsidP="00796E7A">
            <w:pPr>
              <w:jc w:val="center"/>
              <w:rPr>
                <w:szCs w:val="21"/>
              </w:rPr>
            </w:pPr>
            <w:r>
              <w:rPr>
                <w:szCs w:val="21"/>
              </w:rPr>
              <w:lastRenderedPageBreak/>
              <w:t>完成单位</w:t>
            </w:r>
          </w:p>
          <w:p w:rsidR="00834FAA" w:rsidRDefault="00834FAA" w:rsidP="00796E7A">
            <w:pPr>
              <w:jc w:val="center"/>
              <w:rPr>
                <w:szCs w:val="21"/>
              </w:rPr>
            </w:pPr>
            <w:r>
              <w:rPr>
                <w:szCs w:val="21"/>
              </w:rPr>
              <w:t>及创新推广贡献</w:t>
            </w:r>
          </w:p>
        </w:tc>
        <w:tc>
          <w:tcPr>
            <w:tcW w:w="6929" w:type="dxa"/>
            <w:gridSpan w:val="8"/>
            <w:vAlign w:val="center"/>
          </w:tcPr>
          <w:p w:rsidR="00834FAA" w:rsidRDefault="00834FAA" w:rsidP="00796E7A">
            <w:pPr>
              <w:ind w:firstLineChars="200" w:firstLine="420"/>
            </w:pPr>
            <w:r>
              <w:t>完成单位：辽宁省交通科学研究院有限责任公司</w:t>
            </w:r>
          </w:p>
          <w:p w:rsidR="00834FAA" w:rsidRDefault="00834FAA" w:rsidP="00796E7A">
            <w:pPr>
              <w:ind w:firstLineChars="200" w:firstLine="420"/>
              <w:rPr>
                <w:rFonts w:hint="eastAsia"/>
              </w:rPr>
            </w:pPr>
            <w:r>
              <w:t>负责整个项目实施方案规划，可行性研究报告、工作大纲的编写，项目执行情况检查报告撰写，定期填写上报项目经费使用情况表。负责项目的工作任务分配和协调；</w:t>
            </w:r>
            <w:r w:rsidRPr="005943E9">
              <w:rPr>
                <w:rFonts w:hint="eastAsia"/>
              </w:rPr>
              <w:t>负责课题前期调研、收集资料，确定研究工作大纲；负责项目的总体研发和应用推广，完成了典型路段交通流参数调查，服务设施与管理设施现场调查，事故多发点现场调查，事故多发点安全改善工程措施研究，高速公路沿线设施安全性评价与优化设置研究（创新点</w:t>
            </w:r>
            <w:r w:rsidRPr="005943E9">
              <w:rPr>
                <w:rFonts w:hint="eastAsia"/>
              </w:rPr>
              <w:t>1</w:t>
            </w:r>
            <w:r w:rsidRPr="005943E9">
              <w:rPr>
                <w:rFonts w:hint="eastAsia"/>
              </w:rPr>
              <w:t>、</w:t>
            </w:r>
            <w:r w:rsidRPr="005943E9">
              <w:rPr>
                <w:rFonts w:hint="eastAsia"/>
              </w:rPr>
              <w:t>2</w:t>
            </w:r>
            <w:r w:rsidRPr="005943E9">
              <w:rPr>
                <w:rFonts w:hint="eastAsia"/>
              </w:rPr>
              <w:t>、</w:t>
            </w:r>
            <w:r w:rsidRPr="005943E9">
              <w:rPr>
                <w:rFonts w:hint="eastAsia"/>
              </w:rPr>
              <w:t>5</w:t>
            </w:r>
            <w:r w:rsidRPr="005943E9">
              <w:rPr>
                <w:rFonts w:hint="eastAsia"/>
              </w:rPr>
              <w:t>）；负责编写《高速公路运行安全研究》总报告及《高速公路在设计、养护、管理方面提高运行安全的指导意见》报告中的部分章节；负责课题阶段评审、鉴定、验收等工作。</w:t>
            </w:r>
          </w:p>
          <w:p w:rsidR="00834FAA" w:rsidRDefault="00834FAA" w:rsidP="00796E7A">
            <w:r>
              <w:t>完成单位：</w:t>
            </w:r>
            <w:r w:rsidRPr="00B977CB">
              <w:rPr>
                <w:rFonts w:hint="eastAsia"/>
              </w:rPr>
              <w:t>哈尔滨工业大学</w:t>
            </w:r>
          </w:p>
          <w:p w:rsidR="00834FAA" w:rsidRDefault="00834FAA" w:rsidP="00796E7A">
            <w:pPr>
              <w:ind w:firstLineChars="200" w:firstLine="420"/>
              <w:rPr>
                <w:rFonts w:hint="eastAsia"/>
              </w:rPr>
            </w:pPr>
            <w:r w:rsidRPr="005943E9">
              <w:rPr>
                <w:rFonts w:hint="eastAsia"/>
              </w:rPr>
              <w:t>参与了研究方案制定、依托项目资料收集、地理信息系统开发、理论研究、成果总结、评审验收等全部环节，并重点负责与交通流参数提取、公路交通及交通事故地理信息系统开发以及交通运行状况评估、交通安全状况评估、事故多发点鉴别及成因分析、事故预测模型及基于运行安全的线形优化等理论研究工作。</w:t>
            </w:r>
            <w:r>
              <w:rPr>
                <w:rFonts w:hint="eastAsia"/>
              </w:rPr>
              <w:t>参与</w:t>
            </w:r>
            <w:r w:rsidRPr="005943E9">
              <w:rPr>
                <w:rFonts w:hint="eastAsia"/>
              </w:rPr>
              <w:t>编写了《高速公路在设计、养护、管理方面提高运行安全的指导意见》（创新点</w:t>
            </w:r>
            <w:r>
              <w:rPr>
                <w:rFonts w:hint="eastAsia"/>
              </w:rPr>
              <w:t>3</w:t>
            </w:r>
            <w:r w:rsidRPr="005943E9">
              <w:rPr>
                <w:rFonts w:hint="eastAsia"/>
              </w:rPr>
              <w:t>、</w:t>
            </w:r>
            <w:r>
              <w:rPr>
                <w:rFonts w:hint="eastAsia"/>
              </w:rPr>
              <w:t>4</w:t>
            </w:r>
            <w:r w:rsidRPr="005943E9">
              <w:rPr>
                <w:rFonts w:hint="eastAsia"/>
              </w:rPr>
              <w:t>、</w:t>
            </w:r>
            <w:r w:rsidRPr="005943E9">
              <w:rPr>
                <w:rFonts w:hint="eastAsia"/>
              </w:rPr>
              <w:t>5</w:t>
            </w:r>
            <w:r w:rsidRPr="005943E9">
              <w:rPr>
                <w:rFonts w:hint="eastAsia"/>
              </w:rPr>
              <w:t>）。</w:t>
            </w:r>
          </w:p>
          <w:p w:rsidR="00834FAA" w:rsidRDefault="00834FAA" w:rsidP="00796E7A">
            <w:pPr>
              <w:rPr>
                <w:rFonts w:hint="eastAsia"/>
              </w:rPr>
            </w:pPr>
            <w:r w:rsidRPr="00B977CB">
              <w:rPr>
                <w:rFonts w:hint="eastAsia"/>
              </w:rPr>
              <w:t>完成单位：辽宁省高速公路运营管理有限责任公司</w:t>
            </w:r>
          </w:p>
          <w:p w:rsidR="00834FAA" w:rsidRDefault="00834FAA" w:rsidP="00796E7A">
            <w:pPr>
              <w:ind w:firstLineChars="200" w:firstLine="420"/>
              <w:rPr>
                <w:rFonts w:hint="eastAsia"/>
              </w:rPr>
            </w:pPr>
            <w:r>
              <w:rPr>
                <w:rFonts w:hint="eastAsia"/>
              </w:rPr>
              <w:t>参与了</w:t>
            </w:r>
            <w:r w:rsidRPr="00B977CB">
              <w:rPr>
                <w:rFonts w:hint="eastAsia"/>
              </w:rPr>
              <w:t>课题前期调研、资料收集工作，辽宁省高速公路建设与管理资料、路面使用状况资料、高速公路路政部门记录的交通事故等资料收集；负责协调、配合现场调查等工作；项目的应用推广工作；对本项目事故多发点安全改善措施的研究工作及《高速公路在设计、养护、管理方面提高运行安全的指导意见》的编写（创新点</w:t>
            </w:r>
            <w:r w:rsidRPr="00B977CB">
              <w:rPr>
                <w:rFonts w:hint="eastAsia"/>
              </w:rPr>
              <w:t>2</w:t>
            </w:r>
            <w:r w:rsidRPr="00B977CB">
              <w:rPr>
                <w:rFonts w:hint="eastAsia"/>
              </w:rPr>
              <w:t>、</w:t>
            </w:r>
            <w:r w:rsidRPr="00B977CB">
              <w:rPr>
                <w:rFonts w:hint="eastAsia"/>
              </w:rPr>
              <w:t>5</w:t>
            </w:r>
            <w:r w:rsidRPr="00B977CB">
              <w:rPr>
                <w:rFonts w:hint="eastAsia"/>
              </w:rPr>
              <w:t>）做出了较大贡献</w:t>
            </w:r>
            <w:r>
              <w:rPr>
                <w:rFonts w:hint="eastAsia"/>
              </w:rPr>
              <w:t>。</w:t>
            </w:r>
          </w:p>
          <w:p w:rsidR="00834FAA" w:rsidRDefault="00834FAA" w:rsidP="00796E7A">
            <w:pPr>
              <w:rPr>
                <w:rFonts w:hint="eastAsia"/>
              </w:rPr>
            </w:pPr>
            <w:r>
              <w:t>完成单位：</w:t>
            </w:r>
            <w:r w:rsidRPr="00B977CB">
              <w:rPr>
                <w:rFonts w:hint="eastAsia"/>
              </w:rPr>
              <w:t>辽宁省交通规划设计院有限责任公司</w:t>
            </w:r>
          </w:p>
          <w:p w:rsidR="00834FAA" w:rsidRPr="00B977CB" w:rsidRDefault="00834FAA" w:rsidP="00796E7A">
            <w:pPr>
              <w:ind w:firstLineChars="200" w:firstLine="420"/>
            </w:pPr>
            <w:r>
              <w:rPr>
                <w:rFonts w:hint="eastAsia"/>
              </w:rPr>
              <w:t>参与了</w:t>
            </w:r>
            <w:r w:rsidRPr="00B977CB">
              <w:rPr>
                <w:rFonts w:hint="eastAsia"/>
              </w:rPr>
              <w:t>课题资料收集工作，包括辽宁省高速公路及沿线设施、交通工程设计等资料收集；项目的应用推广工作；对本项目事故多发点安全改善措施的研究工作及《高速公路在设计、养护、管理方面提高运行安全的指导意见》的编写（创新点</w:t>
            </w:r>
            <w:r w:rsidRPr="00B977CB">
              <w:rPr>
                <w:rFonts w:hint="eastAsia"/>
              </w:rPr>
              <w:t>2</w:t>
            </w:r>
            <w:r w:rsidRPr="00B977CB">
              <w:rPr>
                <w:rFonts w:hint="eastAsia"/>
              </w:rPr>
              <w:t>、</w:t>
            </w:r>
            <w:r w:rsidRPr="00B977CB">
              <w:rPr>
                <w:rFonts w:hint="eastAsia"/>
              </w:rPr>
              <w:t>5</w:t>
            </w:r>
            <w:r w:rsidRPr="00B977CB">
              <w:rPr>
                <w:rFonts w:hint="eastAsia"/>
              </w:rPr>
              <w:t>）做出了一定贡献。</w:t>
            </w:r>
          </w:p>
        </w:tc>
      </w:tr>
      <w:tr w:rsidR="00834FAA" w:rsidTr="00796E7A">
        <w:trPr>
          <w:trHeight w:val="609"/>
        </w:trPr>
        <w:tc>
          <w:tcPr>
            <w:tcW w:w="2235" w:type="dxa"/>
            <w:gridSpan w:val="3"/>
            <w:vAlign w:val="center"/>
          </w:tcPr>
          <w:p w:rsidR="00834FAA" w:rsidRDefault="00834FAA" w:rsidP="00796E7A">
            <w:pPr>
              <w:jc w:val="center"/>
              <w:rPr>
                <w:szCs w:val="21"/>
              </w:rPr>
            </w:pPr>
            <w:r>
              <w:rPr>
                <w:szCs w:val="21"/>
              </w:rPr>
              <w:t>完成人合作关系说明</w:t>
            </w:r>
          </w:p>
        </w:tc>
        <w:tc>
          <w:tcPr>
            <w:tcW w:w="6929" w:type="dxa"/>
            <w:gridSpan w:val="8"/>
            <w:vAlign w:val="center"/>
          </w:tcPr>
          <w:p w:rsidR="00834FAA" w:rsidRPr="001E6E73" w:rsidRDefault="00834FAA" w:rsidP="00796E7A">
            <w:pPr>
              <w:rPr>
                <w:rFonts w:hint="eastAsia"/>
              </w:rPr>
            </w:pPr>
            <w:r>
              <w:rPr>
                <w:szCs w:val="21"/>
              </w:rPr>
              <w:t>1</w:t>
            </w:r>
            <w:r>
              <w:rPr>
                <w:szCs w:val="21"/>
              </w:rPr>
              <w:t>、项目：</w:t>
            </w:r>
            <w:r>
              <w:rPr>
                <w:szCs w:val="21"/>
              </w:rPr>
              <w:t>“</w:t>
            </w:r>
            <w:r w:rsidRPr="00B977CB">
              <w:rPr>
                <w:rFonts w:hint="eastAsia"/>
                <w:szCs w:val="21"/>
              </w:rPr>
              <w:t>高速公路运行安全保障技术</w:t>
            </w:r>
            <w:r>
              <w:rPr>
                <w:szCs w:val="21"/>
              </w:rPr>
              <w:t>”</w:t>
            </w:r>
            <w:r>
              <w:rPr>
                <w:szCs w:val="21"/>
              </w:rPr>
              <w:t>第一完成人高立波（辽宁省交通科学研究院有限责任公司）与本项目第二完成人</w:t>
            </w:r>
            <w:r w:rsidRPr="00B977CB">
              <w:rPr>
                <w:rFonts w:ascii="宋体" w:hAnsi="宋体" w:hint="eastAsia"/>
              </w:rPr>
              <w:t>侯相琛</w:t>
            </w:r>
            <w:r>
              <w:rPr>
                <w:szCs w:val="21"/>
              </w:rPr>
              <w:t>（</w:t>
            </w:r>
            <w:r w:rsidRPr="00B977CB">
              <w:rPr>
                <w:rFonts w:ascii="宋体" w:hAnsi="宋体" w:hint="eastAsia"/>
              </w:rPr>
              <w:t>哈尔滨工业大学</w:t>
            </w:r>
            <w:r>
              <w:rPr>
                <w:szCs w:val="21"/>
              </w:rPr>
              <w:t>），自</w:t>
            </w:r>
            <w:r>
              <w:rPr>
                <w:szCs w:val="21"/>
              </w:rPr>
              <w:t>2013</w:t>
            </w:r>
            <w:r>
              <w:rPr>
                <w:szCs w:val="21"/>
              </w:rPr>
              <w:t>年</w:t>
            </w:r>
            <w:r>
              <w:rPr>
                <w:szCs w:val="21"/>
              </w:rPr>
              <w:t>1</w:t>
            </w:r>
            <w:r>
              <w:rPr>
                <w:szCs w:val="21"/>
              </w:rPr>
              <w:t>月开始，依托辽宁省交通科研项目，在</w:t>
            </w:r>
            <w:r w:rsidRPr="00B977CB">
              <w:rPr>
                <w:rFonts w:hint="eastAsia"/>
                <w:szCs w:val="21"/>
              </w:rPr>
              <w:t>高速公路运行安全保</w:t>
            </w:r>
            <w:r w:rsidRPr="00B977CB">
              <w:rPr>
                <w:rFonts w:hint="eastAsia"/>
                <w:szCs w:val="21"/>
              </w:rPr>
              <w:lastRenderedPageBreak/>
              <w:t>障技术</w:t>
            </w:r>
            <w:r>
              <w:rPr>
                <w:szCs w:val="21"/>
              </w:rPr>
              <w:t>方面开展合作研究。主要体现在</w:t>
            </w:r>
            <w:r>
              <w:t>研究方案制定，组织和开展</w:t>
            </w:r>
            <w:r w:rsidRPr="005943E9">
              <w:rPr>
                <w:rFonts w:hint="eastAsia"/>
              </w:rPr>
              <w:t>依托项目交通调查</w:t>
            </w:r>
            <w:r>
              <w:rPr>
                <w:rFonts w:hint="eastAsia"/>
              </w:rPr>
              <w:t>与数据录入分析，</w:t>
            </w:r>
            <w:r w:rsidRPr="005943E9">
              <w:rPr>
                <w:rFonts w:hint="eastAsia"/>
              </w:rPr>
              <w:t>公路交通及交通事故地理信息系统开发</w:t>
            </w:r>
            <w:r>
              <w:rPr>
                <w:rFonts w:hint="eastAsia"/>
              </w:rPr>
              <w:t>，</w:t>
            </w:r>
            <w:r w:rsidRPr="005943E9">
              <w:rPr>
                <w:rFonts w:hint="eastAsia"/>
              </w:rPr>
              <w:t>交通运行状况评估、交通安全状况评估、事故多发点鉴别及成因分析、事故预测模型及基于运行安全的线形优化等</w:t>
            </w:r>
            <w:r>
              <w:rPr>
                <w:rFonts w:hint="eastAsia"/>
              </w:rPr>
              <w:t>方面</w:t>
            </w:r>
            <w:r w:rsidRPr="005943E9">
              <w:rPr>
                <w:rFonts w:hint="eastAsia"/>
              </w:rPr>
              <w:t>研究</w:t>
            </w:r>
            <w:r>
              <w:rPr>
                <w:rFonts w:hint="eastAsia"/>
              </w:rPr>
              <w:t>，</w:t>
            </w:r>
            <w:r>
              <w:t>解决项目研究过程中出现的技术难题</w:t>
            </w:r>
            <w:r>
              <w:rPr>
                <w:szCs w:val="22"/>
                <w:lang w:bidi="ar"/>
              </w:rPr>
              <w:t>，</w:t>
            </w:r>
            <w:r>
              <w:t>编制研究报告与</w:t>
            </w:r>
            <w:r w:rsidRPr="00B977CB">
              <w:rPr>
                <w:rFonts w:hint="eastAsia"/>
              </w:rPr>
              <w:t>指导意见</w:t>
            </w:r>
            <w:r>
              <w:t>。第三完成人</w:t>
            </w:r>
            <w:r w:rsidRPr="00B977CB">
              <w:rPr>
                <w:rFonts w:ascii="宋体" w:hAnsi="宋体" w:hint="eastAsia"/>
              </w:rPr>
              <w:t>孟祥海</w:t>
            </w:r>
            <w:r>
              <w:rPr>
                <w:szCs w:val="21"/>
              </w:rPr>
              <w:t>及第五完成人</w:t>
            </w:r>
            <w:r w:rsidRPr="00B977CB">
              <w:rPr>
                <w:rFonts w:ascii="宋体" w:hAnsi="宋体" w:hint="eastAsia"/>
              </w:rPr>
              <w:t>李新凯</w:t>
            </w:r>
            <w:r>
              <w:rPr>
                <w:szCs w:val="21"/>
              </w:rPr>
              <w:t>，均来自</w:t>
            </w:r>
            <w:r w:rsidRPr="00B977CB">
              <w:rPr>
                <w:rFonts w:ascii="宋体" w:hAnsi="宋体" w:hint="eastAsia"/>
              </w:rPr>
              <w:t>哈尔滨工业大学</w:t>
            </w:r>
            <w:r>
              <w:rPr>
                <w:szCs w:val="21"/>
              </w:rPr>
              <w:t>，与第二完成人</w:t>
            </w:r>
            <w:r w:rsidRPr="00B977CB">
              <w:rPr>
                <w:rFonts w:ascii="宋体" w:hAnsi="宋体" w:hint="eastAsia"/>
              </w:rPr>
              <w:t>侯相琛</w:t>
            </w:r>
            <w:r>
              <w:rPr>
                <w:szCs w:val="21"/>
              </w:rPr>
              <w:t>共同完成以上工作任务。</w:t>
            </w:r>
          </w:p>
          <w:p w:rsidR="00834FAA" w:rsidRDefault="00834FAA" w:rsidP="00796E7A">
            <w:pPr>
              <w:rPr>
                <w:rFonts w:hint="eastAsia"/>
                <w:szCs w:val="21"/>
              </w:rPr>
            </w:pPr>
            <w:r>
              <w:rPr>
                <w:rFonts w:hint="eastAsia"/>
                <w:szCs w:val="21"/>
              </w:rPr>
              <w:t>2</w:t>
            </w:r>
            <w:r>
              <w:rPr>
                <w:rFonts w:hint="eastAsia"/>
                <w:szCs w:val="21"/>
              </w:rPr>
              <w:t>、</w:t>
            </w:r>
            <w:r>
              <w:rPr>
                <w:szCs w:val="21"/>
              </w:rPr>
              <w:t>项目第一完成人高立波与本项目第六完成人</w:t>
            </w:r>
            <w:r w:rsidRPr="00C73089">
              <w:rPr>
                <w:rFonts w:ascii="宋体" w:hAnsi="宋体" w:hint="eastAsia"/>
              </w:rPr>
              <w:t>刘云峰</w:t>
            </w:r>
            <w:r>
              <w:rPr>
                <w:rFonts w:ascii="宋体" w:hAnsi="宋体" w:hint="eastAsia"/>
              </w:rPr>
              <w:t>（</w:t>
            </w:r>
            <w:r w:rsidRPr="00F549F1">
              <w:rPr>
                <w:rFonts w:ascii="宋体" w:hAnsi="宋体" w:hint="eastAsia"/>
              </w:rPr>
              <w:t>辽宁省高速公路运营管理有限责任公司</w:t>
            </w:r>
            <w:r>
              <w:rPr>
                <w:rFonts w:ascii="宋体" w:hAnsi="宋体" w:hint="eastAsia"/>
              </w:rPr>
              <w:t>）</w:t>
            </w:r>
            <w:r>
              <w:rPr>
                <w:szCs w:val="21"/>
              </w:rPr>
              <w:t>自</w:t>
            </w:r>
            <w:r>
              <w:rPr>
                <w:szCs w:val="21"/>
              </w:rPr>
              <w:t>2013</w:t>
            </w:r>
            <w:r>
              <w:rPr>
                <w:szCs w:val="21"/>
              </w:rPr>
              <w:t>年</w:t>
            </w:r>
            <w:r>
              <w:rPr>
                <w:szCs w:val="21"/>
              </w:rPr>
              <w:t>1</w:t>
            </w:r>
            <w:r>
              <w:rPr>
                <w:szCs w:val="21"/>
              </w:rPr>
              <w:t>月开始，依托辽宁省交通科研项目，在</w:t>
            </w:r>
            <w:r w:rsidRPr="00B977CB">
              <w:rPr>
                <w:rFonts w:hint="eastAsia"/>
                <w:szCs w:val="21"/>
              </w:rPr>
              <w:t>高速公路运行安全保障技术</w:t>
            </w:r>
            <w:r>
              <w:rPr>
                <w:szCs w:val="21"/>
              </w:rPr>
              <w:t>方面开展合作研究。主要体现在</w:t>
            </w:r>
            <w:r w:rsidRPr="00B977CB">
              <w:rPr>
                <w:rFonts w:hint="eastAsia"/>
              </w:rPr>
              <w:t>辽宁省高速公路建设与管理资料、路面使用状况资料、高速公路路政部门记录的交通事故等资料收集</w:t>
            </w:r>
            <w:r>
              <w:rPr>
                <w:rFonts w:hint="eastAsia"/>
              </w:rPr>
              <w:t>，</w:t>
            </w:r>
            <w:r w:rsidRPr="00B977CB">
              <w:rPr>
                <w:rFonts w:hint="eastAsia"/>
              </w:rPr>
              <w:t>协调、配合现场</w:t>
            </w:r>
            <w:r>
              <w:rPr>
                <w:rFonts w:hint="eastAsia"/>
              </w:rPr>
              <w:t>交通调查</w:t>
            </w:r>
            <w:r w:rsidRPr="00B977CB">
              <w:rPr>
                <w:rFonts w:hint="eastAsia"/>
              </w:rPr>
              <w:t>等工作</w:t>
            </w:r>
            <w:r>
              <w:rPr>
                <w:rFonts w:hint="eastAsia"/>
              </w:rPr>
              <w:t>，</w:t>
            </w:r>
            <w:r w:rsidRPr="00B977CB">
              <w:rPr>
                <w:rFonts w:hint="eastAsia"/>
              </w:rPr>
              <w:t>事故多发点安全改善措施的研究工作</w:t>
            </w:r>
            <w:r>
              <w:rPr>
                <w:rFonts w:hint="eastAsia"/>
              </w:rPr>
              <w:t>及</w:t>
            </w:r>
            <w:r w:rsidRPr="00B977CB">
              <w:rPr>
                <w:rFonts w:hint="eastAsia"/>
              </w:rPr>
              <w:t>《高速公路在设计、养护、管理方面提高运行安全的指导意见》的编写</w:t>
            </w:r>
            <w:r>
              <w:rPr>
                <w:rFonts w:hint="eastAsia"/>
              </w:rPr>
              <w:t>，以及</w:t>
            </w:r>
            <w:r w:rsidRPr="00B977CB">
              <w:rPr>
                <w:rFonts w:hint="eastAsia"/>
              </w:rPr>
              <w:t>项目的应用推广工作</w:t>
            </w:r>
            <w:r>
              <w:rPr>
                <w:rFonts w:hint="eastAsia"/>
              </w:rPr>
              <w:t>等方面的合作。</w:t>
            </w:r>
          </w:p>
          <w:p w:rsidR="00834FAA" w:rsidRDefault="00834FAA" w:rsidP="00796E7A">
            <w:pPr>
              <w:rPr>
                <w:rFonts w:hint="eastAsia"/>
                <w:szCs w:val="21"/>
              </w:rPr>
            </w:pPr>
            <w:r>
              <w:rPr>
                <w:szCs w:val="21"/>
              </w:rPr>
              <w:t>3</w:t>
            </w:r>
            <w:r>
              <w:rPr>
                <w:szCs w:val="21"/>
              </w:rPr>
              <w:t>、项目第一完成人南雪峰与本项目第四完成人朱天明、第七完成人孙培均属于同单位同科室（辽宁省交通科学研究院有限责任公司科研开发中心）。自</w:t>
            </w:r>
            <w:r>
              <w:rPr>
                <w:szCs w:val="21"/>
              </w:rPr>
              <w:t>2013</w:t>
            </w:r>
            <w:r>
              <w:rPr>
                <w:szCs w:val="21"/>
              </w:rPr>
              <w:t>年</w:t>
            </w:r>
            <w:r>
              <w:rPr>
                <w:szCs w:val="21"/>
              </w:rPr>
              <w:t>1</w:t>
            </w:r>
            <w:r>
              <w:rPr>
                <w:szCs w:val="21"/>
              </w:rPr>
              <w:t>月开始，依托辽宁省交通科研项目，在</w:t>
            </w:r>
            <w:r w:rsidRPr="00B977CB">
              <w:rPr>
                <w:rFonts w:hint="eastAsia"/>
                <w:szCs w:val="21"/>
              </w:rPr>
              <w:t>高速公路运行安全保障技术</w:t>
            </w:r>
            <w:r>
              <w:rPr>
                <w:szCs w:val="21"/>
              </w:rPr>
              <w:t>方面开展合作研究。主要体现在</w:t>
            </w:r>
            <w:r w:rsidRPr="005943E9">
              <w:rPr>
                <w:rFonts w:hint="eastAsia"/>
              </w:rPr>
              <w:t>负责课题前期调研、资料收集</w:t>
            </w:r>
            <w:r>
              <w:rPr>
                <w:rFonts w:hint="eastAsia"/>
              </w:rPr>
              <w:t>，参与</w:t>
            </w:r>
            <w:r w:rsidRPr="005943E9">
              <w:rPr>
                <w:rFonts w:hint="eastAsia"/>
              </w:rPr>
              <w:t>典型路段交通流参数调查，服务设施与管理设施现场调查，事故多发点现场调查，</w:t>
            </w:r>
            <w:r>
              <w:rPr>
                <w:rFonts w:hint="eastAsia"/>
              </w:rPr>
              <w:t>开展</w:t>
            </w:r>
            <w:r w:rsidRPr="005943E9">
              <w:rPr>
                <w:rFonts w:hint="eastAsia"/>
              </w:rPr>
              <w:t>事故多发点安全改善工程措施研究</w:t>
            </w:r>
            <w:r>
              <w:rPr>
                <w:rFonts w:hint="eastAsia"/>
              </w:rPr>
              <w:t>，</w:t>
            </w:r>
            <w:r w:rsidRPr="005943E9">
              <w:rPr>
                <w:rFonts w:hint="eastAsia"/>
              </w:rPr>
              <w:t>高速公路沿线设施安全性评价与优化设置研究</w:t>
            </w:r>
            <w:r>
              <w:rPr>
                <w:rFonts w:hint="eastAsia"/>
              </w:rPr>
              <w:t>，参与</w:t>
            </w:r>
            <w:r>
              <w:rPr>
                <w:szCs w:val="21"/>
              </w:rPr>
              <w:t>编写项目调研报告、工作报告、研究报告、指导意见编制。</w:t>
            </w:r>
          </w:p>
          <w:p w:rsidR="00834FAA" w:rsidRDefault="00834FAA" w:rsidP="00796E7A">
            <w:pPr>
              <w:rPr>
                <w:szCs w:val="21"/>
              </w:rPr>
            </w:pPr>
          </w:p>
        </w:tc>
      </w:tr>
    </w:tbl>
    <w:p w:rsidR="00834FAA" w:rsidRDefault="00834FAA" w:rsidP="00834FAA">
      <w:pPr>
        <w:rPr>
          <w:rFonts w:ascii="仿宋_GB2312" w:eastAsia="仿宋_GB2312" w:hint="eastAsia"/>
          <w:sz w:val="28"/>
          <w:szCs w:val="28"/>
        </w:rPr>
      </w:pPr>
    </w:p>
    <w:p w:rsidR="00A55393" w:rsidRPr="00834FAA" w:rsidRDefault="00A55393"/>
    <w:sectPr w:rsidR="00A55393" w:rsidRPr="00834FAA">
      <w:pgSz w:w="11906" w:h="16838"/>
      <w:pgMar w:top="1134" w:right="1077" w:bottom="1418" w:left="141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E8B" w:rsidRDefault="00DE6E8B" w:rsidP="00834FAA">
      <w:r>
        <w:separator/>
      </w:r>
    </w:p>
  </w:endnote>
  <w:endnote w:type="continuationSeparator" w:id="0">
    <w:p w:rsidR="00DE6E8B" w:rsidRDefault="00DE6E8B" w:rsidP="0083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E8B" w:rsidRDefault="00DE6E8B" w:rsidP="00834FAA">
      <w:r>
        <w:separator/>
      </w:r>
    </w:p>
  </w:footnote>
  <w:footnote w:type="continuationSeparator" w:id="0">
    <w:p w:rsidR="00DE6E8B" w:rsidRDefault="00DE6E8B" w:rsidP="00834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28"/>
    <w:rsid w:val="00623907"/>
    <w:rsid w:val="00834FAA"/>
    <w:rsid w:val="00A55393"/>
    <w:rsid w:val="00DE6E8B"/>
    <w:rsid w:val="00EA19B0"/>
    <w:rsid w:val="00F4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C6CEB1-19C6-4CB1-8338-CE59D066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F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4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34FAA"/>
    <w:rPr>
      <w:sz w:val="18"/>
      <w:szCs w:val="18"/>
    </w:rPr>
  </w:style>
  <w:style w:type="paragraph" w:styleId="a4">
    <w:name w:val="footer"/>
    <w:basedOn w:val="a"/>
    <w:link w:val="Char0"/>
    <w:uiPriority w:val="99"/>
    <w:unhideWhenUsed/>
    <w:rsid w:val="00834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34FAA"/>
    <w:rPr>
      <w:sz w:val="18"/>
      <w:szCs w:val="18"/>
    </w:rPr>
  </w:style>
  <w:style w:type="character" w:customStyle="1" w:styleId="Char1">
    <w:name w:val="纯文本 Char"/>
    <w:link w:val="a5"/>
    <w:rsid w:val="00834FAA"/>
    <w:rPr>
      <w:rFonts w:ascii="仿宋_GB2312" w:hAnsi="Calibri"/>
      <w:sz w:val="24"/>
    </w:rPr>
  </w:style>
  <w:style w:type="paragraph" w:styleId="a5">
    <w:name w:val="Plain Text"/>
    <w:basedOn w:val="a"/>
    <w:link w:val="Char1"/>
    <w:qFormat/>
    <w:rsid w:val="00834FAA"/>
    <w:pPr>
      <w:spacing w:line="360" w:lineRule="auto"/>
      <w:ind w:firstLineChars="200" w:firstLine="480"/>
    </w:pPr>
    <w:rPr>
      <w:rFonts w:ascii="仿宋_GB2312" w:eastAsiaTheme="minorEastAsia" w:hAnsi="Calibri" w:cstheme="minorBidi"/>
      <w:sz w:val="24"/>
      <w:szCs w:val="22"/>
    </w:rPr>
  </w:style>
  <w:style w:type="character" w:customStyle="1" w:styleId="Char10">
    <w:name w:val="纯文本 Char1"/>
    <w:basedOn w:val="a0"/>
    <w:uiPriority w:val="99"/>
    <w:semiHidden/>
    <w:rsid w:val="00834FAA"/>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dc:creator>
  <cp:keywords/>
  <dc:description/>
  <cp:lastModifiedBy>zhu</cp:lastModifiedBy>
  <cp:revision>3</cp:revision>
  <dcterms:created xsi:type="dcterms:W3CDTF">2018-05-14T05:30:00Z</dcterms:created>
  <dcterms:modified xsi:type="dcterms:W3CDTF">2018-05-14T05:31:00Z</dcterms:modified>
</cp:coreProperties>
</file>